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4014"/>
      </w:tblGrid>
      <w:tr w:rsidR="002505B3" w:rsidRPr="000F02AF" w:rsidTr="00196809"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5B3" w:rsidRPr="000F02AF" w:rsidRDefault="002505B3" w:rsidP="00196809">
            <w:pPr>
              <w:spacing w:after="0" w:line="273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2AF">
              <w:rPr>
                <w:rFonts w:ascii="Times New Roman" w:hAnsi="Times New Roman" w:cs="Times New Roman"/>
                <w:b/>
                <w:sz w:val="28"/>
                <w:szCs w:val="28"/>
              </w:rPr>
              <w:t>TRƯỜNG TIỂU HỌC TRƯNG VƯƠNG</w:t>
            </w:r>
          </w:p>
          <w:p w:rsidR="002505B3" w:rsidRPr="000F02AF" w:rsidRDefault="002505B3" w:rsidP="00196809">
            <w:pPr>
              <w:spacing w:after="0" w:line="27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2AF">
              <w:rPr>
                <w:rFonts w:ascii="Times New Roman" w:hAnsi="Times New Roman" w:cs="Times New Roman"/>
                <w:sz w:val="28"/>
                <w:szCs w:val="28"/>
              </w:rPr>
              <w:t>Họ và tên: ………………………………</w:t>
            </w:r>
          </w:p>
          <w:p w:rsidR="002505B3" w:rsidRPr="000F02AF" w:rsidRDefault="002505B3" w:rsidP="001968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2AF">
              <w:rPr>
                <w:rFonts w:ascii="Times New Roman" w:hAnsi="Times New Roman" w:cs="Times New Roman"/>
                <w:sz w:val="28"/>
                <w:szCs w:val="28"/>
              </w:rPr>
              <w:t>Lớp: …………..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5B3" w:rsidRPr="000F02AF" w:rsidRDefault="002505B3" w:rsidP="001968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2AF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CUỐI HKI</w:t>
            </w:r>
          </w:p>
          <w:p w:rsidR="002505B3" w:rsidRPr="000F02AF" w:rsidRDefault="002505B3" w:rsidP="001968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KHOA HỌC</w:t>
            </w:r>
            <w:r w:rsidRPr="000F0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LỚP 5</w:t>
            </w:r>
          </w:p>
          <w:p w:rsidR="002505B3" w:rsidRPr="000F02AF" w:rsidRDefault="002505B3" w:rsidP="001968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Năm học: </w:t>
            </w:r>
            <w:r w:rsidRPr="000F02A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202</w:t>
            </w:r>
            <w:r w:rsidRPr="000F0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– </w:t>
            </w:r>
            <w:r w:rsidRPr="000F02A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202</w:t>
            </w:r>
            <w:r w:rsidRPr="000F02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2505B3" w:rsidRPr="000F02AF" w:rsidRDefault="002505B3" w:rsidP="002505B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02AF">
        <w:rPr>
          <w:rFonts w:ascii="Times New Roman" w:hAnsi="Times New Roman" w:cs="Times New Roman"/>
          <w:i/>
          <w:sz w:val="28"/>
          <w:szCs w:val="28"/>
        </w:rPr>
        <w:t xml:space="preserve">                    Thứ …… ngày ….. tháng ….. năm </w:t>
      </w:r>
      <w:r w:rsidRPr="000F02AF">
        <w:rPr>
          <w:rFonts w:ascii="Times New Roman" w:hAnsi="Times New Roman" w:cs="Times New Roman"/>
          <w:i/>
          <w:sz w:val="28"/>
          <w:szCs w:val="28"/>
          <w:lang w:val="vi-VN"/>
        </w:rPr>
        <w:t>202</w:t>
      </w:r>
      <w:r>
        <w:rPr>
          <w:rFonts w:ascii="Times New Roman" w:hAnsi="Times New Roman" w:cs="Times New Roman"/>
          <w:i/>
          <w:sz w:val="28"/>
          <w:szCs w:val="28"/>
        </w:rPr>
        <w:t>…..</w:t>
      </w:r>
      <w:r w:rsidRPr="000F02AF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0916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8931"/>
      </w:tblGrid>
      <w:tr w:rsidR="002505B3" w:rsidRPr="000F02AF" w:rsidTr="00196809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5B3" w:rsidRPr="000F02AF" w:rsidRDefault="002505B3" w:rsidP="001968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F02A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Điểm</w:t>
            </w:r>
          </w:p>
          <w:p w:rsidR="002505B3" w:rsidRPr="000F02AF" w:rsidRDefault="002505B3" w:rsidP="00196809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505B3" w:rsidRPr="000F02AF" w:rsidRDefault="002505B3" w:rsidP="00196809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F02AF">
              <w:rPr>
                <w:rFonts w:ascii="Times New Roman" w:hAnsi="Times New Roman" w:cs="Times New Roman"/>
                <w:i/>
                <w:sz w:val="26"/>
                <w:szCs w:val="26"/>
              </w:rPr>
              <w:t>…………….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B3" w:rsidRPr="000F02AF" w:rsidRDefault="002505B3" w:rsidP="001968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F02A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Nhận xét của giáo viên</w:t>
            </w:r>
          </w:p>
          <w:p w:rsidR="002505B3" w:rsidRPr="000F02AF" w:rsidRDefault="002505B3" w:rsidP="001968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2AF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F02A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................................................................................................</w:t>
            </w:r>
            <w:r w:rsidRPr="000F02AF">
              <w:rPr>
                <w:rFonts w:ascii="Times New Roman" w:hAnsi="Times New Roman" w:cs="Times New Roman"/>
                <w:sz w:val="26"/>
                <w:szCs w:val="26"/>
              </w:rPr>
              <w:t>................</w:t>
            </w:r>
            <w:r w:rsidRPr="000F02A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</w:t>
            </w:r>
            <w:r w:rsidRPr="000F02AF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  <w:r w:rsidRPr="000F02A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..............</w:t>
            </w:r>
            <w:r w:rsidRPr="000F02AF">
              <w:rPr>
                <w:rFonts w:ascii="Times New Roman" w:hAnsi="Times New Roman" w:cs="Times New Roman"/>
                <w:sz w:val="26"/>
                <w:szCs w:val="26"/>
              </w:rPr>
              <w:t>...................</w:t>
            </w:r>
            <w:r w:rsidRPr="000F02A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</w:tbl>
    <w:p w:rsidR="0023260F" w:rsidRPr="000D71AD" w:rsidRDefault="000D71AD" w:rsidP="0024076C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pacing w:val="-6"/>
          <w:sz w:val="28"/>
          <w:szCs w:val="28"/>
        </w:rPr>
      </w:pPr>
      <w:r w:rsidRPr="000D71AD">
        <w:rPr>
          <w:b/>
          <w:spacing w:val="-6"/>
          <w:sz w:val="28"/>
          <w:szCs w:val="28"/>
        </w:rPr>
        <w:t xml:space="preserve">I. Trắc nghiệm: </w:t>
      </w:r>
      <w:r w:rsidR="0023260F" w:rsidRPr="000D71AD">
        <w:rPr>
          <w:b/>
          <w:spacing w:val="-6"/>
          <w:sz w:val="28"/>
          <w:szCs w:val="28"/>
        </w:rPr>
        <w:t>Khoanh vào chữ cái đặt trước câu trả lời đúng</w:t>
      </w:r>
      <w:r w:rsidR="001D5B15" w:rsidRPr="000D71AD">
        <w:rPr>
          <w:b/>
          <w:spacing w:val="-6"/>
          <w:sz w:val="28"/>
          <w:szCs w:val="28"/>
        </w:rPr>
        <w:t xml:space="preserve"> và thực hiện theo yêu cầu.</w:t>
      </w:r>
    </w:p>
    <w:p w:rsidR="0023260F" w:rsidRPr="000D71AD" w:rsidRDefault="0023260F" w:rsidP="000D71AD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i/>
          <w:spacing w:val="-8"/>
          <w:sz w:val="28"/>
          <w:szCs w:val="28"/>
          <w:bdr w:val="none" w:sz="0" w:space="0" w:color="auto" w:frame="1"/>
        </w:rPr>
      </w:pPr>
      <w:r w:rsidRPr="000D71AD">
        <w:rPr>
          <w:rStyle w:val="Strong"/>
          <w:spacing w:val="-8"/>
          <w:sz w:val="28"/>
          <w:szCs w:val="28"/>
          <w:bdr w:val="none" w:sz="0" w:space="0" w:color="auto" w:frame="1"/>
        </w:rPr>
        <w:t>Câu 1</w:t>
      </w:r>
      <w:r w:rsidR="000809AE" w:rsidRPr="000D71AD">
        <w:rPr>
          <w:rStyle w:val="Strong"/>
          <w:spacing w:val="-8"/>
          <w:sz w:val="28"/>
          <w:szCs w:val="28"/>
          <w:bdr w:val="none" w:sz="0" w:space="0" w:color="auto" w:frame="1"/>
        </w:rPr>
        <w:t>:</w:t>
      </w:r>
      <w:r w:rsidR="000D71AD" w:rsidRPr="000D71AD">
        <w:rPr>
          <w:rStyle w:val="Strong"/>
          <w:spacing w:val="-8"/>
          <w:sz w:val="28"/>
          <w:szCs w:val="28"/>
          <w:bdr w:val="none" w:sz="0" w:space="0" w:color="auto" w:frame="1"/>
        </w:rPr>
        <w:t xml:space="preserve"> </w:t>
      </w:r>
      <w:r w:rsidRPr="000D71AD">
        <w:rPr>
          <w:rStyle w:val="Strong"/>
          <w:spacing w:val="-8"/>
          <w:sz w:val="28"/>
          <w:szCs w:val="28"/>
          <w:bdr w:val="none" w:sz="0" w:space="0" w:color="auto" w:frame="1"/>
        </w:rPr>
        <w:t>a</w:t>
      </w:r>
      <w:r w:rsidR="000D71AD" w:rsidRPr="000D71AD">
        <w:rPr>
          <w:spacing w:val="-8"/>
        </w:rPr>
        <w:t>.</w:t>
      </w:r>
      <w:r w:rsidRPr="000D71AD">
        <w:rPr>
          <w:b/>
          <w:spacing w:val="-8"/>
          <w:sz w:val="28"/>
          <w:szCs w:val="28"/>
        </w:rPr>
        <w:t>Thành phần nào dưới đây </w:t>
      </w:r>
      <w:r w:rsidRPr="000D71AD">
        <w:rPr>
          <w:rStyle w:val="Strong"/>
          <w:i/>
          <w:spacing w:val="-8"/>
          <w:sz w:val="28"/>
          <w:szCs w:val="28"/>
          <w:bdr w:val="none" w:sz="0" w:space="0" w:color="auto" w:frame="1"/>
        </w:rPr>
        <w:t>không</w:t>
      </w:r>
      <w:r w:rsidRPr="000D71AD">
        <w:rPr>
          <w:rStyle w:val="Strong"/>
          <w:b w:val="0"/>
          <w:spacing w:val="-8"/>
          <w:sz w:val="28"/>
          <w:szCs w:val="28"/>
          <w:bdr w:val="none" w:sz="0" w:space="0" w:color="auto" w:frame="1"/>
        </w:rPr>
        <w:t> </w:t>
      </w:r>
      <w:r w:rsidRPr="000D71AD">
        <w:rPr>
          <w:b/>
          <w:spacing w:val="-8"/>
          <w:sz w:val="28"/>
          <w:szCs w:val="28"/>
        </w:rPr>
        <w:t>phải là thành phần chính có trong đất?</w:t>
      </w:r>
      <w:r w:rsidR="000D71AD" w:rsidRPr="000D71AD">
        <w:rPr>
          <w:b/>
          <w:i/>
          <w:spacing w:val="-8"/>
          <w:sz w:val="28"/>
          <w:szCs w:val="28"/>
        </w:rPr>
        <w:t>(0,5điểm)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0D71AD" w:rsidRPr="000D71AD" w:rsidTr="00572F95">
        <w:tc>
          <w:tcPr>
            <w:tcW w:w="2605" w:type="dxa"/>
          </w:tcPr>
          <w:p w:rsidR="00572F95" w:rsidRPr="000D71AD" w:rsidRDefault="00572F95" w:rsidP="0024076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D71AD">
              <w:rPr>
                <w:sz w:val="28"/>
                <w:szCs w:val="28"/>
              </w:rPr>
              <w:t>A. Không khí.</w:t>
            </w:r>
          </w:p>
        </w:tc>
        <w:tc>
          <w:tcPr>
            <w:tcW w:w="2605" w:type="dxa"/>
          </w:tcPr>
          <w:p w:rsidR="00572F95" w:rsidRPr="000D71AD" w:rsidRDefault="00572F95" w:rsidP="0024076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D71AD">
              <w:rPr>
                <w:sz w:val="28"/>
                <w:szCs w:val="28"/>
              </w:rPr>
              <w:t>B. Nước.</w:t>
            </w:r>
          </w:p>
        </w:tc>
        <w:tc>
          <w:tcPr>
            <w:tcW w:w="2605" w:type="dxa"/>
          </w:tcPr>
          <w:p w:rsidR="00572F95" w:rsidRPr="000D71AD" w:rsidRDefault="00572F95" w:rsidP="0024076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D71AD">
              <w:rPr>
                <w:sz w:val="28"/>
                <w:szCs w:val="28"/>
              </w:rPr>
              <w:t>C. Chất khoáng.</w:t>
            </w:r>
          </w:p>
        </w:tc>
        <w:tc>
          <w:tcPr>
            <w:tcW w:w="2606" w:type="dxa"/>
          </w:tcPr>
          <w:p w:rsidR="00572F95" w:rsidRPr="000D71AD" w:rsidRDefault="00572F95" w:rsidP="0024076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D71AD">
              <w:rPr>
                <w:sz w:val="28"/>
                <w:szCs w:val="28"/>
              </w:rPr>
              <w:t>D. Gió.</w:t>
            </w:r>
          </w:p>
        </w:tc>
      </w:tr>
    </w:tbl>
    <w:p w:rsidR="0023260F" w:rsidRPr="000D71AD" w:rsidRDefault="0023260F" w:rsidP="002407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D71AD">
        <w:rPr>
          <w:b/>
          <w:sz w:val="28"/>
          <w:szCs w:val="28"/>
        </w:rPr>
        <w:t>b. Vì sao cây trồng trong đất có thể đứng vững, không bị đổ?</w:t>
      </w:r>
      <w:r w:rsidR="000D71AD" w:rsidRPr="000D71AD">
        <w:rPr>
          <w:b/>
          <w:sz w:val="28"/>
          <w:szCs w:val="28"/>
        </w:rPr>
        <w:t xml:space="preserve"> </w:t>
      </w:r>
      <w:r w:rsidR="000D71AD" w:rsidRPr="000D71AD">
        <w:rPr>
          <w:b/>
          <w:i/>
          <w:sz w:val="28"/>
          <w:szCs w:val="28"/>
        </w:rPr>
        <w:t>(0,5điểm)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887"/>
      </w:tblGrid>
      <w:tr w:rsidR="000D71AD" w:rsidRPr="000D71AD" w:rsidTr="00572F95"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</w:tcPr>
          <w:p w:rsidR="00572F95" w:rsidRPr="000D71AD" w:rsidRDefault="00572F95" w:rsidP="0024076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1AD">
              <w:rPr>
                <w:rFonts w:ascii="Times New Roman" w:eastAsia="Times New Roman" w:hAnsi="Times New Roman" w:cs="Times New Roman"/>
                <w:sz w:val="28"/>
                <w:szCs w:val="28"/>
              </w:rPr>
              <w:t>A. Cây đứng vững nhờ rễ cây bám chặt vào đất.</w:t>
            </w:r>
          </w:p>
          <w:p w:rsidR="00572F95" w:rsidRPr="000D71AD" w:rsidRDefault="00572F95" w:rsidP="0024076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1AD">
              <w:rPr>
                <w:rFonts w:ascii="Times New Roman" w:eastAsia="Times New Roman" w:hAnsi="Times New Roman" w:cs="Times New Roman"/>
                <w:sz w:val="28"/>
                <w:szCs w:val="28"/>
              </w:rPr>
              <w:t>B. Cây đứng vững nhờ nước có trong đất.</w:t>
            </w:r>
          </w:p>
          <w:p w:rsidR="00572F95" w:rsidRPr="000D71AD" w:rsidRDefault="00572F95" w:rsidP="0024076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1AD">
              <w:rPr>
                <w:rFonts w:ascii="Times New Roman" w:eastAsia="Times New Roman" w:hAnsi="Times New Roman" w:cs="Times New Roman"/>
                <w:sz w:val="28"/>
                <w:szCs w:val="28"/>
              </w:rPr>
              <w:t>C. Cây đứng vững nhờ không khí có trong đất.</w:t>
            </w:r>
          </w:p>
          <w:p w:rsidR="00572F95" w:rsidRPr="000D71AD" w:rsidRDefault="00572F95" w:rsidP="002407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1AD">
              <w:rPr>
                <w:rFonts w:ascii="Times New Roman" w:eastAsia="Times New Roman" w:hAnsi="Times New Roman" w:cs="Times New Roman"/>
                <w:sz w:val="28"/>
                <w:szCs w:val="28"/>
              </w:rPr>
              <w:t>D. Cây đứng vững nhờ các chất dinh dưỡng có trong đất.</w:t>
            </w:r>
          </w:p>
        </w:tc>
      </w:tr>
    </w:tbl>
    <w:p w:rsidR="00572F95" w:rsidRPr="000D71AD" w:rsidRDefault="0023260F" w:rsidP="002407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D71AD">
        <w:rPr>
          <w:b/>
          <w:sz w:val="28"/>
          <w:szCs w:val="28"/>
        </w:rPr>
        <w:t>Câu 2: Nguyên nhân gây ô nhiễm đất nào dưới đây do con người gây ra?</w:t>
      </w:r>
      <w:r w:rsidR="00572F95" w:rsidRPr="000D71AD">
        <w:rPr>
          <w:b/>
          <w:sz w:val="28"/>
          <w:szCs w:val="28"/>
        </w:rPr>
        <w:t xml:space="preserve"> </w:t>
      </w:r>
      <w:r w:rsidR="003653FC" w:rsidRPr="000D71AD">
        <w:rPr>
          <w:b/>
          <w:i/>
          <w:sz w:val="28"/>
          <w:szCs w:val="28"/>
        </w:rPr>
        <w:t>(</w:t>
      </w:r>
      <w:r w:rsidR="00572F95" w:rsidRPr="000D71AD">
        <w:rPr>
          <w:b/>
          <w:i/>
          <w:sz w:val="28"/>
          <w:szCs w:val="28"/>
        </w:rPr>
        <w:t>0,5điểm</w:t>
      </w:r>
      <w:r w:rsidRPr="000D71AD">
        <w:rPr>
          <w:b/>
          <w:i/>
          <w:sz w:val="28"/>
          <w:szCs w:val="28"/>
        </w:rPr>
        <w:t>)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5211"/>
      </w:tblGrid>
      <w:tr w:rsidR="000D71AD" w:rsidRPr="000D71AD" w:rsidTr="00572F95">
        <w:tc>
          <w:tcPr>
            <w:tcW w:w="4251" w:type="dxa"/>
          </w:tcPr>
          <w:p w:rsidR="00572F95" w:rsidRPr="000D71AD" w:rsidRDefault="00572F95" w:rsidP="0024076C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D71AD">
              <w:rPr>
                <w:sz w:val="28"/>
                <w:szCs w:val="28"/>
              </w:rPr>
              <w:t>A. Xâm nhập mặn.</w:t>
            </w:r>
          </w:p>
          <w:p w:rsidR="00572F95" w:rsidRPr="000D71AD" w:rsidRDefault="00572F95" w:rsidP="0024076C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D71AD">
              <w:rPr>
                <w:sz w:val="28"/>
                <w:szCs w:val="28"/>
              </w:rPr>
              <w:t>B. Núi lửa phun trào.</w:t>
            </w:r>
          </w:p>
        </w:tc>
        <w:tc>
          <w:tcPr>
            <w:tcW w:w="5211" w:type="dxa"/>
          </w:tcPr>
          <w:p w:rsidR="00572F95" w:rsidRPr="000D71AD" w:rsidRDefault="00572F95" w:rsidP="0024076C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D71AD">
              <w:rPr>
                <w:sz w:val="28"/>
                <w:szCs w:val="28"/>
              </w:rPr>
              <w:t>C. Chất thải không xử lí.</w:t>
            </w:r>
          </w:p>
          <w:p w:rsidR="00572F95" w:rsidRPr="000D71AD" w:rsidRDefault="00572F95" w:rsidP="0024076C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D71AD">
              <w:rPr>
                <w:sz w:val="28"/>
                <w:szCs w:val="28"/>
              </w:rPr>
              <w:t>D. Nhiễm phèn.</w:t>
            </w:r>
          </w:p>
        </w:tc>
      </w:tr>
    </w:tbl>
    <w:p w:rsidR="0023260F" w:rsidRPr="000D71AD" w:rsidRDefault="0023260F" w:rsidP="002407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D71AD">
        <w:rPr>
          <w:b/>
          <w:sz w:val="28"/>
          <w:szCs w:val="28"/>
        </w:rPr>
        <w:t>Câu 3:</w:t>
      </w:r>
      <w:r w:rsidRPr="000D71AD">
        <w:rPr>
          <w:sz w:val="28"/>
          <w:szCs w:val="28"/>
        </w:rPr>
        <w:t xml:space="preserve"> </w:t>
      </w:r>
      <w:r w:rsidR="00572F95" w:rsidRPr="000D71AD">
        <w:rPr>
          <w:b/>
          <w:bCs/>
          <w:sz w:val="28"/>
          <w:szCs w:val="28"/>
        </w:rPr>
        <w:t>Chọn từ/</w:t>
      </w:r>
      <w:r w:rsidRPr="000D71AD">
        <w:rPr>
          <w:b/>
          <w:bCs/>
          <w:sz w:val="28"/>
          <w:szCs w:val="28"/>
        </w:rPr>
        <w:t>cụm từ</w:t>
      </w:r>
      <w:r w:rsidR="0064305D" w:rsidRPr="000D71AD">
        <w:rPr>
          <w:b/>
          <w:bCs/>
          <w:sz w:val="28"/>
          <w:szCs w:val="28"/>
        </w:rPr>
        <w:t xml:space="preserve"> thích hợp </w:t>
      </w:r>
      <w:r w:rsidRPr="000D71AD">
        <w:rPr>
          <w:b/>
          <w:bCs/>
          <w:sz w:val="28"/>
          <w:szCs w:val="28"/>
        </w:rPr>
        <w:t>để điền vào chỗ… cho phù hợp.</w:t>
      </w:r>
      <w:r w:rsidR="00572F95" w:rsidRPr="000D71AD">
        <w:rPr>
          <w:b/>
          <w:bCs/>
          <w:sz w:val="28"/>
          <w:szCs w:val="28"/>
        </w:rPr>
        <w:t xml:space="preserve"> </w:t>
      </w:r>
      <w:r w:rsidR="000D71AD" w:rsidRPr="000D71AD">
        <w:rPr>
          <w:b/>
          <w:bCs/>
          <w:i/>
          <w:sz w:val="28"/>
          <w:szCs w:val="28"/>
        </w:rPr>
        <w:t>(</w:t>
      </w:r>
      <w:r w:rsidR="00572F95" w:rsidRPr="000D71AD">
        <w:rPr>
          <w:b/>
          <w:bCs/>
          <w:i/>
          <w:sz w:val="28"/>
          <w:szCs w:val="28"/>
        </w:rPr>
        <w:t>1điểm</w:t>
      </w:r>
      <w:r w:rsidRPr="000D71AD">
        <w:rPr>
          <w:b/>
          <w:bCs/>
          <w:i/>
          <w:sz w:val="28"/>
          <w:szCs w:val="28"/>
        </w:rPr>
        <w:t>)</w:t>
      </w:r>
    </w:p>
    <w:p w:rsidR="0023260F" w:rsidRPr="000D71AD" w:rsidRDefault="0023260F" w:rsidP="0024076C">
      <w:pPr>
        <w:pStyle w:val="NormalWeb"/>
        <w:spacing w:before="0" w:beforeAutospacing="0" w:after="0" w:afterAutospacing="0" w:line="276" w:lineRule="auto"/>
        <w:ind w:left="48" w:right="48" w:firstLine="672"/>
        <w:jc w:val="both"/>
        <w:rPr>
          <w:sz w:val="28"/>
          <w:szCs w:val="28"/>
          <w:lang w:val="vi-VN"/>
        </w:rPr>
      </w:pPr>
      <w:r w:rsidRPr="000D71AD">
        <w:rPr>
          <w:sz w:val="28"/>
          <w:szCs w:val="28"/>
        </w:rPr>
        <w:t xml:space="preserve">Đất bị </w:t>
      </w:r>
      <w:r w:rsidRPr="000D71AD">
        <w:rPr>
          <w:bCs/>
          <w:sz w:val="28"/>
          <w:szCs w:val="28"/>
        </w:rPr>
        <w:t xml:space="preserve">………………… </w:t>
      </w:r>
      <w:r w:rsidRPr="000D71AD">
        <w:rPr>
          <w:sz w:val="28"/>
          <w:szCs w:val="28"/>
        </w:rPr>
        <w:t xml:space="preserve">sẽ bị mất lớp đất trên bề mặt hoặc bị phá hủy tầng đất ở bên dưới. Ở những vùng </w:t>
      </w:r>
      <w:r w:rsidRPr="000D71AD">
        <w:rPr>
          <w:bCs/>
          <w:sz w:val="28"/>
          <w:szCs w:val="28"/>
        </w:rPr>
        <w:t>…………………..</w:t>
      </w:r>
      <w:r w:rsidRPr="000D71AD">
        <w:rPr>
          <w:sz w:val="28"/>
          <w:szCs w:val="28"/>
        </w:rPr>
        <w:t xml:space="preserve">, đất rất dễ bị xói mòn. Chặt phá rừng là một trong những nguyên nhân gây xói mòn đất do </w:t>
      </w:r>
      <w:r w:rsidRPr="000D71AD">
        <w:rPr>
          <w:bCs/>
          <w:sz w:val="28"/>
          <w:szCs w:val="28"/>
        </w:rPr>
        <w:t>…………………..</w:t>
      </w:r>
      <w:r w:rsidRPr="000D71AD">
        <w:rPr>
          <w:sz w:val="28"/>
          <w:szCs w:val="28"/>
        </w:rPr>
        <w:t xml:space="preserve"> trực tiếp gây ra. Các nguyên nhân khác gây hiện tượng xói mòn dất như mưa, gió ………………….</w:t>
      </w:r>
      <w:r w:rsidRPr="000D71AD">
        <w:rPr>
          <w:bCs/>
          <w:sz w:val="28"/>
          <w:szCs w:val="28"/>
        </w:rPr>
        <w:t xml:space="preserve"> </w:t>
      </w:r>
      <w:r w:rsidRPr="000D71AD">
        <w:rPr>
          <w:sz w:val="28"/>
          <w:szCs w:val="28"/>
        </w:rPr>
        <w:t>gây ra.</w:t>
      </w:r>
    </w:p>
    <w:p w:rsidR="0023260F" w:rsidRPr="000D71AD" w:rsidRDefault="0023260F" w:rsidP="002407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D71AD">
        <w:rPr>
          <w:b/>
          <w:bCs/>
          <w:sz w:val="28"/>
          <w:szCs w:val="28"/>
          <w:bdr w:val="none" w:sz="0" w:space="0" w:color="auto" w:frame="1"/>
        </w:rPr>
        <w:t xml:space="preserve">Câu </w:t>
      </w:r>
      <w:r w:rsidR="00572F95" w:rsidRPr="000D71AD">
        <w:rPr>
          <w:b/>
          <w:bCs/>
          <w:sz w:val="28"/>
          <w:szCs w:val="28"/>
          <w:bdr w:val="none" w:sz="0" w:space="0" w:color="auto" w:frame="1"/>
        </w:rPr>
        <w:t>4:</w:t>
      </w:r>
      <w:r w:rsidRPr="000D71AD">
        <w:rPr>
          <w:b/>
          <w:bCs/>
          <w:sz w:val="28"/>
          <w:szCs w:val="28"/>
          <w:bdr w:val="none" w:sz="0" w:space="0" w:color="auto" w:frame="1"/>
        </w:rPr>
        <w:t> </w:t>
      </w:r>
      <w:r w:rsidRPr="000D71AD">
        <w:rPr>
          <w:b/>
          <w:sz w:val="28"/>
          <w:szCs w:val="28"/>
        </w:rPr>
        <w:t>Hỗn hợp nào dưới đây là dung dịch?</w:t>
      </w:r>
      <w:r w:rsidR="00572F95" w:rsidRPr="000D71AD">
        <w:rPr>
          <w:b/>
          <w:sz w:val="28"/>
          <w:szCs w:val="28"/>
        </w:rPr>
        <w:t xml:space="preserve"> </w:t>
      </w:r>
      <w:r w:rsidR="000D71AD" w:rsidRPr="000D71AD">
        <w:rPr>
          <w:b/>
          <w:i/>
          <w:sz w:val="28"/>
          <w:szCs w:val="28"/>
        </w:rPr>
        <w:t>(</w:t>
      </w:r>
      <w:r w:rsidR="00572F95" w:rsidRPr="000D71AD">
        <w:rPr>
          <w:b/>
          <w:bCs/>
          <w:i/>
          <w:sz w:val="28"/>
          <w:szCs w:val="28"/>
          <w:bdr w:val="none" w:sz="0" w:space="0" w:color="auto" w:frame="1"/>
        </w:rPr>
        <w:t>0,5điểm</w:t>
      </w:r>
      <w:r w:rsidRPr="000D71AD">
        <w:rPr>
          <w:b/>
          <w:i/>
          <w:sz w:val="28"/>
          <w:szCs w:val="28"/>
        </w:rPr>
        <w:t>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604"/>
      </w:tblGrid>
      <w:tr w:rsidR="000D71AD" w:rsidRPr="000D71AD" w:rsidTr="00572F95"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:rsidR="00572F95" w:rsidRPr="000D71AD" w:rsidRDefault="00572F95" w:rsidP="0024076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D71AD">
              <w:rPr>
                <w:sz w:val="28"/>
                <w:szCs w:val="28"/>
              </w:rPr>
              <w:t xml:space="preserve">A. </w:t>
            </w:r>
            <w:r w:rsidR="0024076C" w:rsidRPr="000D71AD">
              <w:rPr>
                <w:sz w:val="28"/>
                <w:szCs w:val="28"/>
              </w:rPr>
              <w:t>Đường và nước khuấy đều để sau vài phút.</w:t>
            </w:r>
          </w:p>
          <w:p w:rsidR="00572F95" w:rsidRPr="000D71AD" w:rsidRDefault="00572F95" w:rsidP="0024076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D71AD">
              <w:rPr>
                <w:sz w:val="28"/>
                <w:szCs w:val="28"/>
              </w:rPr>
              <w:t>B. Cát và nước đã khuấy đều để sau vài phút.</w:t>
            </w:r>
          </w:p>
          <w:p w:rsidR="00572F95" w:rsidRPr="000D71AD" w:rsidRDefault="00572F95" w:rsidP="0024076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D71AD">
              <w:rPr>
                <w:sz w:val="28"/>
                <w:szCs w:val="28"/>
              </w:rPr>
              <w:t>C. Lạc, đỗ đen và đỗ xanh trộn đều.</w:t>
            </w:r>
          </w:p>
          <w:p w:rsidR="00572F95" w:rsidRPr="000D71AD" w:rsidRDefault="00572F95" w:rsidP="0024076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D71AD">
              <w:rPr>
                <w:sz w:val="28"/>
                <w:szCs w:val="28"/>
              </w:rPr>
              <w:t xml:space="preserve">D. </w:t>
            </w:r>
            <w:r w:rsidR="0024076C" w:rsidRPr="000D71AD">
              <w:rPr>
                <w:sz w:val="28"/>
                <w:szCs w:val="28"/>
              </w:rPr>
              <w:t>Xà lách, dưa chuột và cà chua trộn đều.</w:t>
            </w:r>
          </w:p>
        </w:tc>
      </w:tr>
    </w:tbl>
    <w:p w:rsidR="0023260F" w:rsidRPr="000D71AD" w:rsidRDefault="0023260F" w:rsidP="002407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1AD">
        <w:rPr>
          <w:rFonts w:ascii="Times New Roman" w:hAnsi="Times New Roman" w:cs="Times New Roman"/>
          <w:b/>
          <w:sz w:val="28"/>
          <w:szCs w:val="28"/>
        </w:rPr>
        <w:t>Câu 5:</w:t>
      </w:r>
      <w:r w:rsidRPr="000D71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0D71AD">
        <w:rPr>
          <w:rFonts w:ascii="Times New Roman" w:eastAsia="Times New Roman" w:hAnsi="Times New Roman" w:cs="Times New Roman"/>
          <w:b/>
          <w:sz w:val="28"/>
          <w:szCs w:val="28"/>
        </w:rPr>
        <w:t xml:space="preserve">Nước chuyển từ trạng thái nào sang trạng thái nào khi được đun sôi và </w:t>
      </w:r>
      <w:r w:rsidR="00572F95" w:rsidRPr="000D71AD">
        <w:rPr>
          <w:rFonts w:ascii="Times New Roman" w:eastAsia="Times New Roman" w:hAnsi="Times New Roman" w:cs="Times New Roman"/>
          <w:b/>
          <w:sz w:val="28"/>
          <w:szCs w:val="28"/>
        </w:rPr>
        <w:t>duy trì ở 100</w:t>
      </w:r>
      <w:r w:rsidRPr="000D71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vertAlign w:val="superscript"/>
        </w:rPr>
        <w:t>o</w:t>
      </w:r>
      <w:r w:rsidRPr="000D71AD">
        <w:rPr>
          <w:rFonts w:ascii="Times New Roman" w:eastAsia="Times New Roman" w:hAnsi="Times New Roman" w:cs="Times New Roman"/>
          <w:b/>
          <w:sz w:val="28"/>
          <w:szCs w:val="28"/>
        </w:rPr>
        <w:t>C?</w:t>
      </w:r>
      <w:r w:rsidR="00572F95" w:rsidRPr="000D71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D71AD" w:rsidRPr="000D71AD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D53A33" w:rsidRPr="000D71A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0,5</w:t>
      </w:r>
      <w:r w:rsidR="00572F95" w:rsidRPr="000D71A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điểm</w:t>
      </w:r>
      <w:r w:rsidRPr="000D71AD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84"/>
      </w:tblGrid>
      <w:tr w:rsidR="000D71AD" w:rsidRPr="000D71AD" w:rsidTr="00572F95">
        <w:tc>
          <w:tcPr>
            <w:tcW w:w="5103" w:type="dxa"/>
          </w:tcPr>
          <w:p w:rsidR="00572F95" w:rsidRPr="000D71AD" w:rsidRDefault="00572F95" w:rsidP="002407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1AD">
              <w:rPr>
                <w:rFonts w:ascii="Times New Roman" w:eastAsia="Times New Roman" w:hAnsi="Times New Roman" w:cs="Times New Roman"/>
                <w:sz w:val="28"/>
                <w:szCs w:val="28"/>
              </w:rPr>
              <w:t>A. Trạng thái lỏng sang trạng thái rắn.</w:t>
            </w:r>
          </w:p>
          <w:p w:rsidR="00572F95" w:rsidRPr="000D71AD" w:rsidRDefault="00572F95" w:rsidP="002407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1AD">
              <w:rPr>
                <w:rFonts w:ascii="Times New Roman" w:eastAsia="Times New Roman" w:hAnsi="Times New Roman" w:cs="Times New Roman"/>
                <w:sz w:val="28"/>
                <w:szCs w:val="28"/>
              </w:rPr>
              <w:t>B. Trạng thái khí sang trạng thái lỏng.</w:t>
            </w:r>
          </w:p>
        </w:tc>
        <w:tc>
          <w:tcPr>
            <w:tcW w:w="4784" w:type="dxa"/>
          </w:tcPr>
          <w:p w:rsidR="00572F95" w:rsidRPr="000D71AD" w:rsidRDefault="00572F95" w:rsidP="002407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1AD">
              <w:rPr>
                <w:rFonts w:ascii="Times New Roman" w:eastAsia="Times New Roman" w:hAnsi="Times New Roman" w:cs="Times New Roman"/>
                <w:sz w:val="28"/>
                <w:szCs w:val="28"/>
              </w:rPr>
              <w:t>C. Trạng thái lỏng sang trạng thái khí.</w:t>
            </w:r>
          </w:p>
          <w:p w:rsidR="00572F95" w:rsidRPr="000D71AD" w:rsidRDefault="00572F95" w:rsidP="002407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1AD">
              <w:rPr>
                <w:rFonts w:ascii="Times New Roman" w:eastAsia="Times New Roman" w:hAnsi="Times New Roman" w:cs="Times New Roman"/>
                <w:sz w:val="28"/>
                <w:szCs w:val="28"/>
              </w:rPr>
              <w:t>D. Trạng thái rắn sang trạng thái khí.</w:t>
            </w:r>
          </w:p>
        </w:tc>
      </w:tr>
    </w:tbl>
    <w:p w:rsidR="0023260F" w:rsidRPr="000D71AD" w:rsidRDefault="0023260F" w:rsidP="002407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1AD">
        <w:rPr>
          <w:rFonts w:ascii="Times New Roman" w:hAnsi="Times New Roman" w:cs="Times New Roman"/>
          <w:b/>
          <w:sz w:val="28"/>
          <w:szCs w:val="28"/>
        </w:rPr>
        <w:t>Câu 6:</w:t>
      </w:r>
      <w:r w:rsidRPr="000D71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0D71AD">
        <w:rPr>
          <w:rFonts w:ascii="Times New Roman" w:eastAsia="Times New Roman" w:hAnsi="Times New Roman" w:cs="Times New Roman"/>
          <w:b/>
          <w:sz w:val="28"/>
          <w:szCs w:val="28"/>
        </w:rPr>
        <w:t>Trường hợp nào dưới đây </w:t>
      </w:r>
      <w:r w:rsidRPr="000D71A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không</w:t>
      </w:r>
      <w:r w:rsidRPr="000D71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0D71AD">
        <w:rPr>
          <w:rFonts w:ascii="Times New Roman" w:eastAsia="Times New Roman" w:hAnsi="Times New Roman" w:cs="Times New Roman"/>
          <w:b/>
          <w:sz w:val="28"/>
          <w:szCs w:val="28"/>
        </w:rPr>
        <w:t>có sự biến đổi hóa học?</w:t>
      </w:r>
      <w:r w:rsidR="00D53A33" w:rsidRPr="000D71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D71AD" w:rsidRPr="000D71AD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572F95" w:rsidRPr="000D71A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1điểm</w:t>
      </w:r>
      <w:r w:rsidRPr="000D71AD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3509"/>
      </w:tblGrid>
      <w:tr w:rsidR="000D71AD" w:rsidRPr="000D71AD" w:rsidTr="00D53A33">
        <w:tc>
          <w:tcPr>
            <w:tcW w:w="6378" w:type="dxa"/>
          </w:tcPr>
          <w:p w:rsidR="00D53A33" w:rsidRPr="000D71AD" w:rsidRDefault="00D53A33" w:rsidP="002407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1AD">
              <w:rPr>
                <w:rFonts w:ascii="Times New Roman" w:eastAsia="Times New Roman" w:hAnsi="Times New Roman" w:cs="Times New Roman"/>
                <w:sz w:val="28"/>
                <w:szCs w:val="28"/>
              </w:rPr>
              <w:t>A. Xi măng, cát và nước được trộn với nhau.</w:t>
            </w:r>
          </w:p>
          <w:p w:rsidR="00D53A33" w:rsidRPr="000D71AD" w:rsidRDefault="0024076C" w:rsidP="002407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1AD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="00D53A33" w:rsidRPr="000D71AD">
              <w:rPr>
                <w:rFonts w:ascii="Times New Roman" w:eastAsia="Times New Roman" w:hAnsi="Times New Roman" w:cs="Times New Roman"/>
                <w:sz w:val="28"/>
                <w:szCs w:val="28"/>
              </w:rPr>
              <w:t>. Than củi bị ướt.</w:t>
            </w:r>
          </w:p>
        </w:tc>
        <w:tc>
          <w:tcPr>
            <w:tcW w:w="3509" w:type="dxa"/>
          </w:tcPr>
          <w:p w:rsidR="00D53A33" w:rsidRPr="000D71AD" w:rsidRDefault="00D53A33" w:rsidP="002407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1AD">
              <w:rPr>
                <w:rFonts w:ascii="Times New Roman" w:eastAsia="Times New Roman" w:hAnsi="Times New Roman" w:cs="Times New Roman"/>
                <w:sz w:val="28"/>
                <w:szCs w:val="28"/>
              </w:rPr>
              <w:t>C. Đốt cháy tờ giấy.</w:t>
            </w:r>
          </w:p>
          <w:p w:rsidR="00D53A33" w:rsidRPr="000D71AD" w:rsidRDefault="00D53A33" w:rsidP="002407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1AD">
              <w:rPr>
                <w:rFonts w:ascii="Times New Roman" w:eastAsia="Times New Roman" w:hAnsi="Times New Roman" w:cs="Times New Roman"/>
                <w:sz w:val="28"/>
                <w:szCs w:val="28"/>
              </w:rPr>
              <w:t>D. Đốt cháy que diêm.</w:t>
            </w:r>
          </w:p>
        </w:tc>
      </w:tr>
    </w:tbl>
    <w:p w:rsidR="0023260F" w:rsidRPr="000D71AD" w:rsidRDefault="0023260F" w:rsidP="002407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1AD">
        <w:rPr>
          <w:rFonts w:ascii="Times New Roman" w:hAnsi="Times New Roman" w:cs="Times New Roman"/>
          <w:b/>
          <w:sz w:val="28"/>
          <w:szCs w:val="28"/>
        </w:rPr>
        <w:t>Câu 7:</w:t>
      </w:r>
      <w:r w:rsidRPr="000D71AD">
        <w:rPr>
          <w:rFonts w:ascii="Times New Roman" w:hAnsi="Times New Roman" w:cs="Times New Roman"/>
          <w:sz w:val="28"/>
          <w:szCs w:val="28"/>
        </w:rPr>
        <w:t xml:space="preserve"> </w:t>
      </w:r>
      <w:r w:rsidRPr="000D71AD">
        <w:rPr>
          <w:rFonts w:ascii="Times New Roman" w:hAnsi="Times New Roman" w:cs="Times New Roman"/>
          <w:b/>
          <w:bCs/>
          <w:sz w:val="28"/>
          <w:szCs w:val="28"/>
        </w:rPr>
        <w:t>Vì sao người thợ điện cần đeo găng tay khi kiểm tra, sửa chữa điện?</w:t>
      </w:r>
      <w:r w:rsidR="00D53A33" w:rsidRPr="000D71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71AD" w:rsidRPr="000D71AD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D53A33" w:rsidRPr="000D71A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1điểm</w:t>
      </w:r>
      <w:r w:rsidRPr="000D71AD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746"/>
      </w:tblGrid>
      <w:tr w:rsidR="000D71AD" w:rsidRPr="000D71AD" w:rsidTr="00D53A33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D53A33" w:rsidRPr="000D71AD" w:rsidRDefault="00D53A33" w:rsidP="002407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1AD">
              <w:rPr>
                <w:rFonts w:ascii="Times New Roman" w:hAnsi="Times New Roman" w:cs="Times New Roman"/>
                <w:sz w:val="28"/>
                <w:szCs w:val="28"/>
              </w:rPr>
              <w:t>A. Để tránh bị nóng khi tiếp xúc với các bộ phận nhiệt đới của máy móc điện.</w:t>
            </w:r>
          </w:p>
          <w:p w:rsidR="00D53A33" w:rsidRPr="000D71AD" w:rsidRDefault="00D53A33" w:rsidP="002407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1AD">
              <w:rPr>
                <w:rFonts w:ascii="Times New Roman" w:hAnsi="Times New Roman" w:cs="Times New Roman"/>
                <w:bCs/>
                <w:sz w:val="28"/>
                <w:szCs w:val="28"/>
              </w:rPr>
              <w:t>B. Để tạo ra một lớp cách điện bảo vệ an toàn khi tiếp xúc với dòng điện.</w:t>
            </w:r>
          </w:p>
          <w:p w:rsidR="00D53A33" w:rsidRPr="000D71AD" w:rsidRDefault="00D53A33" w:rsidP="002407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1AD">
              <w:rPr>
                <w:rFonts w:ascii="Times New Roman" w:hAnsi="Times New Roman" w:cs="Times New Roman"/>
                <w:sz w:val="28"/>
                <w:szCs w:val="28"/>
              </w:rPr>
              <w:t>C. Để giữ cho tay sạch sẽ và không bị bẩn khi làm việc.</w:t>
            </w:r>
          </w:p>
          <w:p w:rsidR="00D53A33" w:rsidRPr="000D71AD" w:rsidRDefault="00D53A33" w:rsidP="002407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1AD">
              <w:rPr>
                <w:rFonts w:ascii="Times New Roman" w:hAnsi="Times New Roman" w:cs="Times New Roman"/>
                <w:sz w:val="28"/>
                <w:szCs w:val="28"/>
              </w:rPr>
              <w:t>D. Để tăng tính thẩm mỹ của quá trình làm việc.</w:t>
            </w:r>
          </w:p>
        </w:tc>
      </w:tr>
    </w:tbl>
    <w:p w:rsidR="0023260F" w:rsidRPr="000D71AD" w:rsidRDefault="0023260F" w:rsidP="002407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shd w:val="clear" w:color="auto" w:fill="FFFFFF"/>
        </w:rPr>
      </w:pPr>
      <w:r w:rsidRPr="000D71AD">
        <w:rPr>
          <w:b/>
          <w:sz w:val="28"/>
          <w:szCs w:val="28"/>
        </w:rPr>
        <w:lastRenderedPageBreak/>
        <w:t>Câu 8</w:t>
      </w:r>
      <w:r w:rsidRPr="000D71AD">
        <w:rPr>
          <w:sz w:val="28"/>
          <w:szCs w:val="28"/>
        </w:rPr>
        <w:t xml:space="preserve">: </w:t>
      </w:r>
      <w:r w:rsidRPr="000D71AD">
        <w:rPr>
          <w:b/>
          <w:sz w:val="28"/>
          <w:szCs w:val="28"/>
          <w:shd w:val="clear" w:color="auto" w:fill="FFFFFF"/>
        </w:rPr>
        <w:t>Đây là giai đoạn phát triển nào của cây dâu tây mọc lên từ thân?</w:t>
      </w:r>
      <w:r w:rsidR="000D71AD">
        <w:rPr>
          <w:b/>
          <w:i/>
          <w:sz w:val="28"/>
          <w:szCs w:val="28"/>
          <w:shd w:val="clear" w:color="auto" w:fill="FFFFFF"/>
        </w:rPr>
        <w:t>(</w:t>
      </w:r>
      <w:r w:rsidR="00D53A33" w:rsidRPr="000D71AD">
        <w:rPr>
          <w:b/>
          <w:bCs/>
          <w:i/>
          <w:sz w:val="28"/>
          <w:szCs w:val="28"/>
          <w:bdr w:val="none" w:sz="0" w:space="0" w:color="auto" w:frame="1"/>
        </w:rPr>
        <w:t>0,5điểm</w:t>
      </w:r>
      <w:r w:rsidRPr="000D71AD">
        <w:rPr>
          <w:b/>
          <w:i/>
          <w:sz w:val="28"/>
          <w:szCs w:val="28"/>
          <w:shd w:val="clear" w:color="auto" w:fill="FFFFFF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01"/>
      </w:tblGrid>
      <w:tr w:rsidR="000D71AD" w:rsidRPr="000D71AD" w:rsidTr="00D53A33">
        <w:tc>
          <w:tcPr>
            <w:tcW w:w="5920" w:type="dxa"/>
          </w:tcPr>
          <w:p w:rsidR="00D53A33" w:rsidRPr="000D71AD" w:rsidRDefault="00D53A33" w:rsidP="0024076C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D71AD">
              <w:rPr>
                <w:noProof/>
                <w:sz w:val="28"/>
                <w:szCs w:val="28"/>
              </w:rPr>
              <w:drawing>
                <wp:inline distT="0" distB="0" distL="0" distR="0" wp14:anchorId="2575BFBA" wp14:editId="3148FBBE">
                  <wp:extent cx="3495675" cy="1171575"/>
                  <wp:effectExtent l="0" t="0" r="9525" b="9525"/>
                  <wp:docPr id="1" name="Picture 1" descr="Tech1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ch12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D53A33" w:rsidRPr="000D71AD" w:rsidRDefault="00D53A33" w:rsidP="002407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1AD">
              <w:rPr>
                <w:rFonts w:ascii="Times New Roman" w:hAnsi="Times New Roman" w:cs="Times New Roman"/>
                <w:sz w:val="28"/>
                <w:szCs w:val="28"/>
              </w:rPr>
              <w:t>A. Cây con phát triển nhiều lá rễ mới</w:t>
            </w:r>
          </w:p>
          <w:p w:rsidR="00D53A33" w:rsidRPr="000D71AD" w:rsidRDefault="00D53A33" w:rsidP="002407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1AD">
              <w:rPr>
                <w:rFonts w:ascii="Times New Roman" w:hAnsi="Times New Roman" w:cs="Times New Roman"/>
                <w:sz w:val="28"/>
                <w:szCs w:val="28"/>
              </w:rPr>
              <w:t>B. Cây ra hoa tạo quả</w:t>
            </w:r>
          </w:p>
          <w:p w:rsidR="00D53A33" w:rsidRPr="000D71AD" w:rsidRDefault="00D53A33" w:rsidP="002407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1AD">
              <w:rPr>
                <w:rFonts w:ascii="Times New Roman" w:hAnsi="Times New Roman" w:cs="Times New Roman"/>
                <w:sz w:val="28"/>
                <w:szCs w:val="28"/>
              </w:rPr>
              <w:t xml:space="preserve">C. Cây trưởng thành </w:t>
            </w:r>
          </w:p>
          <w:p w:rsidR="00D53A33" w:rsidRPr="000D71AD" w:rsidRDefault="00D53A33" w:rsidP="002407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1AD">
              <w:rPr>
                <w:rFonts w:ascii="Times New Roman" w:hAnsi="Times New Roman" w:cs="Times New Roman"/>
                <w:sz w:val="28"/>
                <w:szCs w:val="28"/>
              </w:rPr>
              <w:t>D. Chồi, rễ mới mọc ra.</w:t>
            </w:r>
          </w:p>
        </w:tc>
      </w:tr>
    </w:tbl>
    <w:p w:rsidR="0023260F" w:rsidRPr="009F699C" w:rsidRDefault="000D71AD" w:rsidP="0024076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II. PHẦN TỰ LUẬN</w:t>
      </w:r>
    </w:p>
    <w:p w:rsidR="0023260F" w:rsidRDefault="0023260F" w:rsidP="0024076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F69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r w:rsidR="00D53A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9: </w:t>
      </w:r>
      <w:r w:rsidRPr="00D53A33">
        <w:rPr>
          <w:rFonts w:ascii="Times New Roman" w:eastAsia="Times New Roman" w:hAnsi="Times New Roman" w:cs="Times New Roman"/>
          <w:b/>
          <w:sz w:val="28"/>
          <w:szCs w:val="28"/>
        </w:rPr>
        <w:t>Thế nào là hiện tượng xói mòn đất? Em hãy nêu 3 tác hại của hiện tượng xói mòn đất và 3 biện pháp bảo vệ môi trường đất.</w:t>
      </w:r>
      <w:r w:rsidR="00D53A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D71AD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D53A33" w:rsidRPr="00D53A33">
        <w:rPr>
          <w:rFonts w:ascii="Times New Roman" w:eastAsia="Times New Roman" w:hAnsi="Times New Roman" w:cs="Times New Roman"/>
          <w:b/>
          <w:i/>
          <w:sz w:val="28"/>
          <w:szCs w:val="28"/>
        </w:rPr>
        <w:t>2điểm</w:t>
      </w:r>
      <w:r w:rsidRPr="00D53A33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0D71AD" w:rsidRDefault="000D71AD" w:rsidP="000D71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…………………………………………………………………………………………………………...</w:t>
      </w:r>
    </w:p>
    <w:p w:rsidR="000D71AD" w:rsidRDefault="000D71AD" w:rsidP="000D71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…………………………………………………………………………………………………………...</w:t>
      </w:r>
    </w:p>
    <w:p w:rsidR="000D71AD" w:rsidRDefault="000D71AD" w:rsidP="000D71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…………………………………………………………………………………………………………...</w:t>
      </w:r>
    </w:p>
    <w:p w:rsidR="000D71AD" w:rsidRDefault="000D71AD" w:rsidP="000D71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…………………………………………………………………………………………………………...</w:t>
      </w:r>
    </w:p>
    <w:p w:rsidR="000D71AD" w:rsidRDefault="000D71AD" w:rsidP="000D71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…………………………………………………………………………………………………………...</w:t>
      </w:r>
    </w:p>
    <w:p w:rsidR="000D71AD" w:rsidRDefault="000D71AD" w:rsidP="000D71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…………………………………………………………………………………………………………...…………………………………………………………………………………………………………...</w:t>
      </w:r>
    </w:p>
    <w:p w:rsidR="000D71AD" w:rsidRDefault="000D71AD" w:rsidP="000D71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…………………………………………………………………………………………………………...</w:t>
      </w:r>
    </w:p>
    <w:p w:rsidR="000D71AD" w:rsidRPr="000D71AD" w:rsidRDefault="000D71AD" w:rsidP="000D71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.................................................................................................................................................</w:t>
      </w:r>
    </w:p>
    <w:p w:rsidR="0023260F" w:rsidRDefault="00D53A33" w:rsidP="0024076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10</w:t>
      </w:r>
      <w:r w:rsidR="0023260F" w:rsidRPr="0028212E">
        <w:rPr>
          <w:rFonts w:ascii="Times New Roman" w:hAnsi="Times New Roman" w:cs="Times New Roman"/>
          <w:b/>
          <w:sz w:val="28"/>
          <w:szCs w:val="28"/>
        </w:rPr>
        <w:t>:</w:t>
      </w:r>
      <w:r w:rsidR="0023260F" w:rsidRPr="009F699C">
        <w:rPr>
          <w:rFonts w:ascii="Times New Roman" w:hAnsi="Times New Roman" w:cs="Times New Roman"/>
          <w:sz w:val="28"/>
          <w:szCs w:val="28"/>
        </w:rPr>
        <w:t xml:space="preserve"> </w:t>
      </w:r>
      <w:r w:rsidR="0023260F" w:rsidRPr="00D53A33">
        <w:rPr>
          <w:rFonts w:ascii="Times New Roman" w:hAnsi="Times New Roman" w:cs="Times New Roman"/>
          <w:b/>
          <w:sz w:val="28"/>
          <w:szCs w:val="28"/>
        </w:rPr>
        <w:t>Vẽ Vòng đời sự phát triển của bướm và điền từ thích hợp.</w:t>
      </w:r>
      <w:r w:rsidR="00643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1A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64305D">
        <w:rPr>
          <w:rFonts w:ascii="Times New Roman" w:hAnsi="Times New Roman" w:cs="Times New Roman"/>
          <w:b/>
          <w:i/>
          <w:sz w:val="28"/>
          <w:szCs w:val="28"/>
        </w:rPr>
        <w:t>1điểm</w:t>
      </w:r>
      <w:r w:rsidR="0023260F" w:rsidRPr="0064305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D71AD" w:rsidRDefault="000D71AD" w:rsidP="000D71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…………………………………………………………………………………………………………...</w:t>
      </w:r>
    </w:p>
    <w:p w:rsidR="000D71AD" w:rsidRDefault="000D71AD" w:rsidP="000D71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…………………………………………………………………………………………………………...</w:t>
      </w:r>
    </w:p>
    <w:p w:rsidR="000D71AD" w:rsidRDefault="000D71AD" w:rsidP="000D71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…………………………………………………………………………………………………………...…………………………………………………………………………………………………………...</w:t>
      </w:r>
    </w:p>
    <w:p w:rsidR="000D71AD" w:rsidRDefault="000D71AD" w:rsidP="000D71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…………………………………………………………………………………………………………...</w:t>
      </w:r>
    </w:p>
    <w:p w:rsidR="000D71AD" w:rsidRPr="009F699C" w:rsidRDefault="000D71AD" w:rsidP="000D7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…………………………………………………………………………………………………………...</w:t>
      </w:r>
    </w:p>
    <w:p w:rsidR="0023260F" w:rsidRDefault="00D53A33" w:rsidP="0024076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Câu 11:</w:t>
      </w:r>
      <w:r w:rsidR="0064305D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3260F" w:rsidRPr="006430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Nước hoa thường là chất lỏng dễ bay hơi, có mùi thơm và được đóng vào bình xịt thủy tinh để sử dụng.</w:t>
      </w:r>
      <w:r w:rsidR="006430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3260F" w:rsidRPr="006430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Giải thích vì sao khi mở lọ nước hoa, ta thấy nước hoa vơi d</w:t>
      </w:r>
      <w:r w:rsidR="006430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ần</w:t>
      </w:r>
      <w:r w:rsidR="0023260F" w:rsidRPr="006430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và ngửi được mùi thơm.</w:t>
      </w:r>
      <w:r w:rsidR="006430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D71A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 w:rsidR="0064305D" w:rsidRPr="0064305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1điểm</w:t>
      </w:r>
      <w:r w:rsidR="0023260F" w:rsidRPr="0064305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</w:p>
    <w:p w:rsidR="000D71AD" w:rsidRDefault="000D71AD" w:rsidP="000D71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…………………………………………………………………………………………………………...</w:t>
      </w:r>
    </w:p>
    <w:p w:rsidR="000D71AD" w:rsidRDefault="000D71AD" w:rsidP="000D71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…………………………………………………………………………………………………………...</w:t>
      </w:r>
    </w:p>
    <w:p w:rsidR="000D71AD" w:rsidRDefault="000D71AD" w:rsidP="000D71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…………………………………………………………………………………………………………...…………………………………………………………………………………………………………...</w:t>
      </w:r>
    </w:p>
    <w:p w:rsidR="000D71AD" w:rsidRDefault="000D71AD" w:rsidP="000D71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…………………………………………………………………………………………………………...</w:t>
      </w:r>
    </w:p>
    <w:p w:rsidR="0023260F" w:rsidRPr="009F699C" w:rsidRDefault="000D71AD" w:rsidP="000D71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…………………………………………………………………………………………………………...</w:t>
      </w:r>
      <w:bookmarkStart w:id="0" w:name="_GoBack"/>
      <w:bookmarkEnd w:id="0"/>
    </w:p>
    <w:sectPr w:rsidR="0023260F" w:rsidRPr="009F699C" w:rsidSect="00572F95">
      <w:pgSz w:w="11907" w:h="16840" w:code="9"/>
      <w:pgMar w:top="680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203D"/>
    <w:multiLevelType w:val="hybridMultilevel"/>
    <w:tmpl w:val="570A9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B8"/>
    <w:rsid w:val="0003566C"/>
    <w:rsid w:val="000809AE"/>
    <w:rsid w:val="000A7F25"/>
    <w:rsid w:val="000C1A34"/>
    <w:rsid w:val="000D71AD"/>
    <w:rsid w:val="00124371"/>
    <w:rsid w:val="00156072"/>
    <w:rsid w:val="001D5B15"/>
    <w:rsid w:val="00201166"/>
    <w:rsid w:val="0023260F"/>
    <w:rsid w:val="0024076C"/>
    <w:rsid w:val="002505B3"/>
    <w:rsid w:val="0028212E"/>
    <w:rsid w:val="00302D2A"/>
    <w:rsid w:val="00331998"/>
    <w:rsid w:val="00345D30"/>
    <w:rsid w:val="003653FC"/>
    <w:rsid w:val="00381139"/>
    <w:rsid w:val="00392A48"/>
    <w:rsid w:val="00463A16"/>
    <w:rsid w:val="004C3061"/>
    <w:rsid w:val="004C7C9A"/>
    <w:rsid w:val="00572F95"/>
    <w:rsid w:val="005E76A5"/>
    <w:rsid w:val="006258AC"/>
    <w:rsid w:val="0064305D"/>
    <w:rsid w:val="00683059"/>
    <w:rsid w:val="006C6913"/>
    <w:rsid w:val="006E644F"/>
    <w:rsid w:val="006F1811"/>
    <w:rsid w:val="00764DAE"/>
    <w:rsid w:val="00765B70"/>
    <w:rsid w:val="00815FB8"/>
    <w:rsid w:val="00842EFB"/>
    <w:rsid w:val="008861C9"/>
    <w:rsid w:val="00890BEF"/>
    <w:rsid w:val="00890F45"/>
    <w:rsid w:val="008942F6"/>
    <w:rsid w:val="008D2EED"/>
    <w:rsid w:val="009151AE"/>
    <w:rsid w:val="00945262"/>
    <w:rsid w:val="009621E6"/>
    <w:rsid w:val="009D7579"/>
    <w:rsid w:val="009F699C"/>
    <w:rsid w:val="00A1610B"/>
    <w:rsid w:val="00A6796D"/>
    <w:rsid w:val="00AB5EE5"/>
    <w:rsid w:val="00AC110F"/>
    <w:rsid w:val="00BA3A01"/>
    <w:rsid w:val="00BF258F"/>
    <w:rsid w:val="00C02B1C"/>
    <w:rsid w:val="00C12B7F"/>
    <w:rsid w:val="00C22A93"/>
    <w:rsid w:val="00C46D47"/>
    <w:rsid w:val="00C75E09"/>
    <w:rsid w:val="00C82071"/>
    <w:rsid w:val="00CE353C"/>
    <w:rsid w:val="00D53A33"/>
    <w:rsid w:val="00D56EE3"/>
    <w:rsid w:val="00DE472F"/>
    <w:rsid w:val="00E8504A"/>
    <w:rsid w:val="00EC6462"/>
    <w:rsid w:val="00F34734"/>
    <w:rsid w:val="00F47F44"/>
    <w:rsid w:val="00F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81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5FB8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AC11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F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6913"/>
    <w:pPr>
      <w:ind w:left="720"/>
      <w:contextualSpacing/>
    </w:pPr>
  </w:style>
  <w:style w:type="character" w:styleId="Emphasis">
    <w:name w:val="Emphasis"/>
    <w:uiPriority w:val="20"/>
    <w:qFormat/>
    <w:rsid w:val="00C46D47"/>
    <w:rPr>
      <w:i/>
      <w:iCs/>
    </w:rPr>
  </w:style>
  <w:style w:type="table" w:styleId="TableGrid">
    <w:name w:val="Table Grid"/>
    <w:basedOn w:val="TableNormal"/>
    <w:uiPriority w:val="59"/>
    <w:qFormat/>
    <w:rsid w:val="00232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81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5FB8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AC11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F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6913"/>
    <w:pPr>
      <w:ind w:left="720"/>
      <w:contextualSpacing/>
    </w:pPr>
  </w:style>
  <w:style w:type="character" w:styleId="Emphasis">
    <w:name w:val="Emphasis"/>
    <w:uiPriority w:val="20"/>
    <w:qFormat/>
    <w:rsid w:val="00C46D47"/>
    <w:rPr>
      <w:i/>
      <w:iCs/>
    </w:rPr>
  </w:style>
  <w:style w:type="table" w:styleId="TableGrid">
    <w:name w:val="Table Grid"/>
    <w:basedOn w:val="TableNormal"/>
    <w:uiPriority w:val="59"/>
    <w:qFormat/>
    <w:rsid w:val="00232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1FE11-A57F-4FF5-B818-AA8466A9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 - CO NHAN</dc:creator>
  <cp:keywords/>
  <dc:description/>
  <cp:lastModifiedBy>Admin</cp:lastModifiedBy>
  <cp:revision>38</cp:revision>
  <cp:lastPrinted>2024-12-19T07:07:00Z</cp:lastPrinted>
  <dcterms:created xsi:type="dcterms:W3CDTF">2024-12-17T01:50:00Z</dcterms:created>
  <dcterms:modified xsi:type="dcterms:W3CDTF">2024-12-29T05:38:00Z</dcterms:modified>
</cp:coreProperties>
</file>