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4014"/>
      </w:tblGrid>
      <w:tr w:rsidR="000F02AF" w:rsidRPr="000F02AF" w14:paraId="22C0B297" w14:textId="77777777" w:rsidTr="00B62EB8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475A7" w14:textId="77777777" w:rsidR="0005563A" w:rsidRPr="000F02AF" w:rsidRDefault="0005563A" w:rsidP="00B62EB8">
            <w:pPr>
              <w:spacing w:after="0" w:line="273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TRƯNG VƯƠNG</w:t>
            </w:r>
          </w:p>
          <w:p w14:paraId="2BE25AEA" w14:textId="77777777" w:rsidR="0005563A" w:rsidRPr="000F02AF" w:rsidRDefault="0005563A" w:rsidP="00B62EB8">
            <w:pPr>
              <w:spacing w:after="0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sz w:val="28"/>
                <w:szCs w:val="28"/>
              </w:rPr>
              <w:t>Họ và tên: ………………………………</w:t>
            </w:r>
          </w:p>
          <w:p w14:paraId="25C69548" w14:textId="77777777" w:rsidR="0005563A" w:rsidRPr="000F02AF" w:rsidRDefault="0005563A" w:rsidP="00B6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sz w:val="28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9AF91" w14:textId="77777777" w:rsidR="0005563A" w:rsidRPr="000F02AF" w:rsidRDefault="0005563A" w:rsidP="00B62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HKI</w:t>
            </w:r>
          </w:p>
          <w:p w14:paraId="61B1214B" w14:textId="1AB8E15F" w:rsidR="0005563A" w:rsidRPr="000F02AF" w:rsidRDefault="0005563A" w:rsidP="00B62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>MÔN CÔNG NGHỆ LỚP 5</w:t>
            </w:r>
          </w:p>
          <w:p w14:paraId="63572F5B" w14:textId="77777777" w:rsidR="0005563A" w:rsidRPr="000F02AF" w:rsidRDefault="0005563A" w:rsidP="00B62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học: 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– 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55902059" w14:textId="77777777" w:rsidR="0005563A" w:rsidRPr="000F02AF" w:rsidRDefault="0005563A" w:rsidP="000556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02AF">
        <w:rPr>
          <w:rFonts w:ascii="Times New Roman" w:hAnsi="Times New Roman" w:cs="Times New Roman"/>
          <w:i/>
          <w:sz w:val="28"/>
          <w:szCs w:val="28"/>
        </w:rPr>
        <w:t xml:space="preserve">                    Thứ …… ngày ….. tháng ….. năm </w:t>
      </w:r>
      <w:r w:rsidRPr="000F02AF">
        <w:rPr>
          <w:rFonts w:ascii="Times New Roman" w:hAnsi="Times New Roman" w:cs="Times New Roman"/>
          <w:i/>
          <w:sz w:val="28"/>
          <w:szCs w:val="28"/>
          <w:lang w:val="vi-VN"/>
        </w:rPr>
        <w:t>202</w:t>
      </w:r>
      <w:r w:rsidRPr="000F02AF">
        <w:rPr>
          <w:rFonts w:ascii="Times New Roman" w:hAnsi="Times New Roman" w:cs="Times New Roman"/>
          <w:i/>
          <w:sz w:val="28"/>
          <w:szCs w:val="28"/>
        </w:rPr>
        <w:t>4</w:t>
      </w:r>
      <w:r w:rsidRPr="000F02A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0F02AF" w:rsidRPr="000F02AF" w14:paraId="2A80948B" w14:textId="77777777" w:rsidTr="00B62EB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5D9D7" w14:textId="77777777" w:rsidR="0005563A" w:rsidRPr="000F02AF" w:rsidRDefault="0005563A" w:rsidP="00B62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F02A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Điểm</w:t>
            </w:r>
          </w:p>
          <w:p w14:paraId="4DF2C8F9" w14:textId="77777777" w:rsidR="0005563A" w:rsidRPr="000F02AF" w:rsidRDefault="0005563A" w:rsidP="00B62EB8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614D750" w14:textId="77777777" w:rsidR="0005563A" w:rsidRPr="000F02AF" w:rsidRDefault="0005563A" w:rsidP="00B62EB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02AF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5169E" w14:textId="2D447363" w:rsidR="0005563A" w:rsidRPr="000F02AF" w:rsidRDefault="0005563A" w:rsidP="00055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F02A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 xét của giáo viên</w:t>
            </w:r>
          </w:p>
          <w:p w14:paraId="2A917D4C" w14:textId="6E640AD4" w:rsidR="0005563A" w:rsidRPr="000F02AF" w:rsidRDefault="0005563A" w:rsidP="00B62E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38BAD47D" w14:textId="77777777" w:rsidR="00352041" w:rsidRPr="000F02AF" w:rsidRDefault="00352041" w:rsidP="00CF48F2">
      <w:pPr>
        <w:tabs>
          <w:tab w:val="center" w:pos="1995"/>
          <w:tab w:val="center" w:pos="7638"/>
        </w:tabs>
        <w:spacing w:after="0" w:line="276" w:lineRule="auto"/>
        <w:jc w:val="center"/>
        <w:rPr>
          <w:rFonts w:ascii="Times New Roman" w:hAnsi="Times New Roman"/>
          <w:b/>
          <w:sz w:val="28"/>
          <w:lang w:val="nl-NL"/>
        </w:rPr>
      </w:pPr>
    </w:p>
    <w:p w14:paraId="7E649A93" w14:textId="56CC32B3" w:rsidR="00CF48F2" w:rsidRPr="000F02AF" w:rsidRDefault="00CF48F2" w:rsidP="006A0860">
      <w:pPr>
        <w:spacing w:after="0" w:line="36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0F02AF">
        <w:rPr>
          <w:rFonts w:ascii="Times New Roman" w:hAnsi="Times New Roman"/>
          <w:b/>
          <w:sz w:val="28"/>
          <w:szCs w:val="28"/>
          <w:lang w:val="nl-NL"/>
        </w:rPr>
        <w:t>I. Trắc nghiệ</w:t>
      </w:r>
      <w:r w:rsidR="00DB475D" w:rsidRPr="000F02AF">
        <w:rPr>
          <w:rFonts w:ascii="Times New Roman" w:hAnsi="Times New Roman"/>
          <w:b/>
          <w:sz w:val="28"/>
          <w:szCs w:val="28"/>
          <w:lang w:val="nl-NL"/>
        </w:rPr>
        <w:t>m (7</w:t>
      </w:r>
      <w:r w:rsidRPr="000F02AF">
        <w:rPr>
          <w:rFonts w:ascii="Times New Roman" w:hAnsi="Times New Roman"/>
          <w:b/>
          <w:sz w:val="28"/>
          <w:szCs w:val="28"/>
          <w:lang w:val="nl-NL"/>
        </w:rPr>
        <w:t xml:space="preserve"> điểm)  </w:t>
      </w:r>
      <w:r w:rsidRPr="000F02AF">
        <w:rPr>
          <w:rFonts w:ascii="Times New Roman" w:hAnsi="Times New Roman"/>
          <w:b/>
          <w:sz w:val="28"/>
          <w:szCs w:val="28"/>
          <w:lang w:val="es-ES"/>
        </w:rPr>
        <w:t xml:space="preserve"> Khoanh vào chữ cái đặt trước câu trả lời đúng nhất hoặc làm theo yêu cầu</w:t>
      </w:r>
    </w:p>
    <w:p w14:paraId="4A1AD8F2" w14:textId="20D3F017" w:rsidR="00F9249C" w:rsidRPr="000F02AF" w:rsidRDefault="00854443" w:rsidP="006A0860">
      <w:pPr>
        <w:spacing w:after="0" w:line="36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>Nối các sản phẩm công nghệ phù</w:t>
      </w:r>
      <w:r w:rsidR="00560E63"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hợp với vai trò của chúng.</w:t>
      </w:r>
      <w:r w:rsidR="004216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>(1 điểm)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5"/>
        <w:gridCol w:w="2272"/>
        <w:gridCol w:w="3534"/>
      </w:tblGrid>
      <w:tr w:rsidR="000F02AF" w:rsidRPr="000F02AF" w14:paraId="333CB909" w14:textId="77777777" w:rsidTr="006A0860">
        <w:trPr>
          <w:trHeight w:val="1564"/>
        </w:trPr>
        <w:tc>
          <w:tcPr>
            <w:tcW w:w="3895" w:type="dxa"/>
            <w:tcBorders>
              <w:right w:val="single" w:sz="4" w:space="0" w:color="auto"/>
            </w:tcBorders>
          </w:tcPr>
          <w:p w14:paraId="6FD7D367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E240CD0" wp14:editId="7BE46774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137160</wp:posOffset>
                  </wp:positionV>
                  <wp:extent cx="1342390" cy="777875"/>
                  <wp:effectExtent l="0" t="0" r="0" b="3175"/>
                  <wp:wrapThrough wrapText="bothSides">
                    <wp:wrapPolygon edited="0">
                      <wp:start x="0" y="0"/>
                      <wp:lineTo x="0" y="21159"/>
                      <wp:lineTo x="21150" y="21159"/>
                      <wp:lineTo x="2115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604CA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  <w:vAlign w:val="center"/>
          </w:tcPr>
          <w:p w14:paraId="3E829937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Đáp ứng nhu cầu ăn ở, đi lại, giải trí của con người</w:t>
            </w:r>
          </w:p>
        </w:tc>
      </w:tr>
      <w:tr w:rsidR="000F02AF" w:rsidRPr="000F02AF" w14:paraId="3D4AC52B" w14:textId="77777777" w:rsidTr="006A0860">
        <w:trPr>
          <w:trHeight w:val="1544"/>
        </w:trPr>
        <w:tc>
          <w:tcPr>
            <w:tcW w:w="3895" w:type="dxa"/>
            <w:tcBorders>
              <w:right w:val="single" w:sz="4" w:space="0" w:color="auto"/>
            </w:tcBorders>
          </w:tcPr>
          <w:p w14:paraId="3B9350E2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1E1317A" wp14:editId="3B9EB2AE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69850</wp:posOffset>
                  </wp:positionV>
                  <wp:extent cx="1153160" cy="700405"/>
                  <wp:effectExtent l="0" t="0" r="8890" b="4445"/>
                  <wp:wrapTight wrapText="bothSides">
                    <wp:wrapPolygon edited="0">
                      <wp:start x="0" y="0"/>
                      <wp:lineTo x="0" y="21150"/>
                      <wp:lineTo x="21410" y="21150"/>
                      <wp:lineTo x="214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2B3F0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  <w:vAlign w:val="center"/>
          </w:tcPr>
          <w:p w14:paraId="4A0F054A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Giúp tăng năng suất lao động</w:t>
            </w:r>
          </w:p>
        </w:tc>
      </w:tr>
      <w:tr w:rsidR="000F02AF" w:rsidRPr="000F02AF" w14:paraId="173998DD" w14:textId="77777777" w:rsidTr="006A0860">
        <w:trPr>
          <w:trHeight w:val="1694"/>
        </w:trPr>
        <w:tc>
          <w:tcPr>
            <w:tcW w:w="3895" w:type="dxa"/>
            <w:tcBorders>
              <w:right w:val="single" w:sz="4" w:space="0" w:color="auto"/>
            </w:tcBorders>
          </w:tcPr>
          <w:p w14:paraId="787AE1ED" w14:textId="5C8400A0" w:rsidR="00F9249C" w:rsidRPr="000F02AF" w:rsidRDefault="009866F2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F18D0BE" wp14:editId="6BA9DB10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45085</wp:posOffset>
                  </wp:positionV>
                  <wp:extent cx="1499870" cy="875030"/>
                  <wp:effectExtent l="0" t="0" r="5080" b="127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431A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  <w:vAlign w:val="center"/>
          </w:tcPr>
          <w:p w14:paraId="5AD77893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Giúp cải thiện môi trường</w:t>
            </w:r>
          </w:p>
        </w:tc>
      </w:tr>
      <w:tr w:rsidR="000F02AF" w:rsidRPr="000F02AF" w14:paraId="39EB422F" w14:textId="77777777" w:rsidTr="006A0860">
        <w:trPr>
          <w:trHeight w:val="1676"/>
        </w:trPr>
        <w:tc>
          <w:tcPr>
            <w:tcW w:w="3895" w:type="dxa"/>
            <w:tcBorders>
              <w:right w:val="single" w:sz="4" w:space="0" w:color="auto"/>
            </w:tcBorders>
          </w:tcPr>
          <w:p w14:paraId="17AA1A9F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89E6860" wp14:editId="09940B7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97155</wp:posOffset>
                  </wp:positionV>
                  <wp:extent cx="1797685" cy="807720"/>
                  <wp:effectExtent l="0" t="0" r="0" b="0"/>
                  <wp:wrapThrough wrapText="bothSides">
                    <wp:wrapPolygon edited="0">
                      <wp:start x="0" y="0"/>
                      <wp:lineTo x="0" y="20887"/>
                      <wp:lineTo x="21287" y="20887"/>
                      <wp:lineTo x="21287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C1269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14:paraId="76EB3F60" w14:textId="77777777" w:rsidR="00F9249C" w:rsidRPr="000F02AF" w:rsidRDefault="00F9249C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2CFBFEF" w14:textId="77777777" w:rsidR="00560E63" w:rsidRPr="000F02AF" w:rsidRDefault="00560E63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75957" w14:textId="69A8263C" w:rsidR="00F9249C" w:rsidRPr="000F02AF" w:rsidRDefault="00854443" w:rsidP="006A086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>Đúng điền Đ, sai điền S vào ô trống trước các ý kiến nêu về vai trò của</w:t>
      </w:r>
      <w:r w:rsidR="00560E63"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sáng chế đối với công nghệ </w:t>
      </w: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>(1 điểm)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7"/>
        <w:gridCol w:w="9164"/>
      </w:tblGrid>
      <w:tr w:rsidR="000F02AF" w:rsidRPr="000F02AF" w14:paraId="1D505B13" w14:textId="77777777" w:rsidTr="00ED41A6">
        <w:tc>
          <w:tcPr>
            <w:tcW w:w="551" w:type="dxa"/>
            <w:tcBorders>
              <w:right w:val="single" w:sz="4" w:space="0" w:color="auto"/>
            </w:tcBorders>
          </w:tcPr>
          <w:p w14:paraId="69BB220A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15C5C1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Góp phần tạo ra sản phẩm mới.</w:t>
            </w:r>
          </w:p>
        </w:tc>
      </w:tr>
      <w:tr w:rsidR="000F02AF" w:rsidRPr="000F02AF" w14:paraId="7D2EC984" w14:textId="77777777" w:rsidTr="00ED41A6">
        <w:tc>
          <w:tcPr>
            <w:tcW w:w="551" w:type="dxa"/>
            <w:tcBorders>
              <w:right w:val="single" w:sz="4" w:space="0" w:color="auto"/>
            </w:tcBorders>
          </w:tcPr>
          <w:p w14:paraId="2EC2B933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47B66F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Góp phần cải tiến sản phẩm.</w:t>
            </w:r>
          </w:p>
        </w:tc>
      </w:tr>
      <w:tr w:rsidR="000F02AF" w:rsidRPr="000F02AF" w14:paraId="4BD45854" w14:textId="77777777" w:rsidTr="00ED41A6">
        <w:tc>
          <w:tcPr>
            <w:tcW w:w="551" w:type="dxa"/>
            <w:tcBorders>
              <w:right w:val="single" w:sz="4" w:space="0" w:color="auto"/>
            </w:tcBorders>
          </w:tcPr>
          <w:p w14:paraId="06F5BD46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6AE4B3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Góp phần thay đổi suy nghĩ của con người.</w:t>
            </w:r>
          </w:p>
        </w:tc>
      </w:tr>
      <w:tr w:rsidR="000F02AF" w:rsidRPr="000F02AF" w14:paraId="7CB5B23C" w14:textId="77777777" w:rsidTr="00ED41A6">
        <w:tc>
          <w:tcPr>
            <w:tcW w:w="551" w:type="dxa"/>
            <w:tcBorders>
              <w:right w:val="single" w:sz="4" w:space="0" w:color="auto"/>
            </w:tcBorders>
          </w:tcPr>
          <w:p w14:paraId="2C4D7C49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A5DA55" w14:textId="77777777" w:rsidR="00F9249C" w:rsidRPr="000F02AF" w:rsidRDefault="00F9249C" w:rsidP="006A086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Góp phần thúc đẩy sự phát triển của công nghệ.</w:t>
            </w:r>
          </w:p>
        </w:tc>
      </w:tr>
    </w:tbl>
    <w:p w14:paraId="6D4FE9AB" w14:textId="77777777" w:rsidR="006A0860" w:rsidRDefault="006A0860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2E64C" w14:textId="3FFBE217" w:rsidR="00F9249C" w:rsidRPr="000F02AF" w:rsidRDefault="00854443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3: 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Điền từ, cụm từ </w:t>
      </w:r>
      <w:r w:rsidR="008F3318">
        <w:rPr>
          <w:rFonts w:ascii="Times New Roman" w:eastAsia="Times New Roman" w:hAnsi="Times New Roman" w:cs="Times New Roman"/>
          <w:b/>
          <w:sz w:val="28"/>
          <w:szCs w:val="28"/>
        </w:rPr>
        <w:t>thích hợp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vào chỗ chấm </w:t>
      </w:r>
      <w:r w:rsidR="000F02AF" w:rsidRPr="000F02AF">
        <w:rPr>
          <w:rFonts w:ascii="Times New Roman" w:eastAsia="Times New Roman" w:hAnsi="Times New Roman" w:cs="Times New Roman"/>
          <w:b/>
          <w:sz w:val="28"/>
          <w:szCs w:val="28"/>
        </w:rPr>
        <w:t>để hoàn thành nội dung sau:</w:t>
      </w:r>
      <w:r w:rsidR="00414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>(1 điểm)</w:t>
      </w:r>
    </w:p>
    <w:p w14:paraId="7CC9AA1A" w14:textId="2AC2F14F" w:rsidR="00F9249C" w:rsidRPr="000F02AF" w:rsidRDefault="00F9249C" w:rsidP="006E05C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sz w:val="28"/>
          <w:szCs w:val="28"/>
        </w:rPr>
        <w:t xml:space="preserve">Trong lịch sử xã hội loài người một số nhà sáng chế tiêu biểu góp phần thay đổi xã hội loài người với các 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560E63" w:rsidRPr="000F02AF">
        <w:rPr>
          <w:rFonts w:ascii="Times New Roman" w:eastAsia="Times New Roman" w:hAnsi="Times New Roman" w:cs="Times New Roman"/>
          <w:sz w:val="28"/>
          <w:szCs w:val="28"/>
        </w:rPr>
        <w:t>……..…..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60E63" w:rsidRPr="000F02A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F02AF">
        <w:rPr>
          <w:rFonts w:ascii="Times New Roman" w:eastAsia="Times New Roman" w:hAnsi="Times New Roman" w:cs="Times New Roman"/>
          <w:sz w:val="28"/>
          <w:szCs w:val="28"/>
        </w:rPr>
        <w:t xml:space="preserve"> của họ. Có thể kể đến như 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560E63" w:rsidRPr="000F02AF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0F02AF">
        <w:rPr>
          <w:rFonts w:ascii="Times New Roman" w:eastAsia="Times New Roman" w:hAnsi="Times New Roman" w:cs="Times New Roman"/>
          <w:sz w:val="28"/>
          <w:szCs w:val="28"/>
        </w:rPr>
        <w:t xml:space="preserve"> với động cơ hơi nước (1784), A-lếch- xan- đơ Gra-ham Beo với 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560E63" w:rsidRPr="000F02AF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60E63" w:rsidRPr="000F02A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F02AF">
        <w:rPr>
          <w:rFonts w:ascii="Times New Roman" w:eastAsia="Times New Roman" w:hAnsi="Times New Roman" w:cs="Times New Roman"/>
          <w:sz w:val="28"/>
          <w:szCs w:val="28"/>
        </w:rPr>
        <w:t xml:space="preserve"> (1976), 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560E63" w:rsidRPr="000F02AF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0F02AF">
        <w:rPr>
          <w:rFonts w:ascii="Times New Roman" w:eastAsia="Times New Roman" w:hAnsi="Times New Roman" w:cs="Times New Roman"/>
          <w:sz w:val="28"/>
          <w:szCs w:val="28"/>
        </w:rPr>
        <w:t xml:space="preserve"> với ô tô (1886)</w:t>
      </w:r>
      <w:r w:rsidR="00210C0E" w:rsidRPr="000F02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E01FE6" w14:textId="5B802871" w:rsidR="00F9249C" w:rsidRPr="000F02AF" w:rsidRDefault="00854443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Câu 4: </w:t>
      </w:r>
      <w:r w:rsidR="00F9249C" w:rsidRPr="000F02A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Để tạo ra một sản phẩm công nghệ cần phả</w:t>
      </w:r>
      <w:r w:rsidR="000F02AF" w:rsidRPr="000F02A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i tiến hành bao nhiêu bước?</w:t>
      </w:r>
      <w:r w:rsidRPr="000F02A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(1 điểm)</w:t>
      </w:r>
    </w:p>
    <w:p w14:paraId="665D019F" w14:textId="77777777" w:rsidR="00981453" w:rsidRPr="000F02AF" w:rsidRDefault="00981453" w:rsidP="006A086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F9249C" w:rsidRPr="000F02AF">
        <w:rPr>
          <w:rFonts w:ascii="Times New Roman" w:eastAsia="Times New Roman" w:hAnsi="Times New Roman" w:cs="Times New Roman"/>
          <w:sz w:val="28"/>
          <w:szCs w:val="28"/>
        </w:rPr>
        <w:t>2 bước.                 B. 4 bước.                     C. 6 bước.                  D. 8 bước.</w:t>
      </w:r>
    </w:p>
    <w:p w14:paraId="3A49C54F" w14:textId="25663989" w:rsidR="00F9249C" w:rsidRPr="000F02AF" w:rsidRDefault="00854443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5: 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>Mô tả sản phẩm </w:t>
      </w:r>
      <w:r w:rsidR="00F9249C" w:rsidRPr="000F02AF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r w:rsid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 bao gồm: </w:t>
      </w: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>(1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8"/>
        <w:gridCol w:w="2411"/>
        <w:gridCol w:w="2800"/>
      </w:tblGrid>
      <w:tr w:rsidR="000F02AF" w:rsidRPr="000F02AF" w14:paraId="31DF0D8D" w14:textId="77777777" w:rsidTr="00981453">
        <w:tc>
          <w:tcPr>
            <w:tcW w:w="2802" w:type="dxa"/>
          </w:tcPr>
          <w:p w14:paraId="7C02599D" w14:textId="4587103F" w:rsidR="00981453" w:rsidRPr="000F02AF" w:rsidRDefault="00981453" w:rsidP="006A086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A. Yêu cầu sản phẩm</w:t>
            </w:r>
          </w:p>
        </w:tc>
        <w:tc>
          <w:tcPr>
            <w:tcW w:w="2408" w:type="dxa"/>
          </w:tcPr>
          <w:p w14:paraId="0134C996" w14:textId="6095D8E9" w:rsidR="00981453" w:rsidRPr="000F02AF" w:rsidRDefault="00981453" w:rsidP="006A086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B. vật liệu</w:t>
            </w:r>
          </w:p>
        </w:tc>
        <w:tc>
          <w:tcPr>
            <w:tcW w:w="2411" w:type="dxa"/>
          </w:tcPr>
          <w:p w14:paraId="6126222F" w14:textId="4D59ECA4" w:rsidR="00981453" w:rsidRPr="000F02AF" w:rsidRDefault="00981453" w:rsidP="006A086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C. Dụng cụ</w:t>
            </w:r>
          </w:p>
        </w:tc>
        <w:tc>
          <w:tcPr>
            <w:tcW w:w="2800" w:type="dxa"/>
          </w:tcPr>
          <w:p w14:paraId="0EFA42BD" w14:textId="304F1C2A" w:rsidR="00981453" w:rsidRPr="000F02AF" w:rsidRDefault="00981453" w:rsidP="006A086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D. Giá tiền các vật liệu</w:t>
            </w:r>
          </w:p>
        </w:tc>
      </w:tr>
    </w:tbl>
    <w:p w14:paraId="76310BDE" w14:textId="3CE45FBE" w:rsidR="00F9249C" w:rsidRPr="000F02AF" w:rsidRDefault="00103C5F" w:rsidP="006A08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443"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6: 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>Mai muốn thiết kế một sản phẩm được mô tả như sau:</w:t>
      </w:r>
      <w:r w:rsidR="00854443"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(1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0F02AF" w:rsidRPr="000F02AF" w14:paraId="7AD20F0A" w14:textId="77777777" w:rsidTr="00E74931">
        <w:tc>
          <w:tcPr>
            <w:tcW w:w="3227" w:type="dxa"/>
          </w:tcPr>
          <w:p w14:paraId="16F7C06E" w14:textId="77777777" w:rsidR="00E74931" w:rsidRPr="000F02AF" w:rsidRDefault="00E74931" w:rsidP="006A08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14:paraId="6B5CC55A" w14:textId="77777777" w:rsidR="00E74931" w:rsidRPr="000F02AF" w:rsidRDefault="00E74931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Dáng nhỏ gọn, đựng nhiều đồ,</w:t>
            </w:r>
          </w:p>
          <w:p w14:paraId="120D5C30" w14:textId="610BF026" w:rsidR="00E74931" w:rsidRPr="000F02AF" w:rsidRDefault="00E74931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Bút, thước, gọt tất cả vô đây.</w:t>
            </w:r>
          </w:p>
          <w:p w14:paraId="25964AC5" w14:textId="4B27C7F8" w:rsidR="00E74931" w:rsidRPr="000F02AF" w:rsidRDefault="00E74931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Sản phẩm công nghệ thật hay,</w:t>
            </w:r>
          </w:p>
          <w:p w14:paraId="399DEE77" w14:textId="63F6755E" w:rsidR="00E74931" w:rsidRPr="000F02AF" w:rsidRDefault="00E74931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Hỏi bạn nào biết, xin ngay trả lời?</w:t>
            </w:r>
          </w:p>
        </w:tc>
      </w:tr>
    </w:tbl>
    <w:p w14:paraId="64B08F33" w14:textId="3ABB58E6" w:rsidR="00F9249C" w:rsidRPr="000F02AF" w:rsidRDefault="00E74931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>Sản phẩm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bạn Mai đã thiết kế </w:t>
      </w: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0F02AF" w:rsidRPr="000F02AF" w14:paraId="2E629DB8" w14:textId="77777777" w:rsidTr="00981453">
        <w:tc>
          <w:tcPr>
            <w:tcW w:w="2605" w:type="dxa"/>
          </w:tcPr>
          <w:p w14:paraId="1FE5E444" w14:textId="1E0B7F6A" w:rsidR="00981453" w:rsidRPr="000F02AF" w:rsidRDefault="00981453" w:rsidP="006A08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A. Thước kẻ</w:t>
            </w:r>
          </w:p>
        </w:tc>
        <w:tc>
          <w:tcPr>
            <w:tcW w:w="2605" w:type="dxa"/>
          </w:tcPr>
          <w:p w14:paraId="5172D926" w14:textId="77CAF89C" w:rsidR="00981453" w:rsidRPr="000F02AF" w:rsidRDefault="00981453" w:rsidP="006A08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B. Đồng hồ</w:t>
            </w:r>
          </w:p>
        </w:tc>
        <w:tc>
          <w:tcPr>
            <w:tcW w:w="2605" w:type="dxa"/>
          </w:tcPr>
          <w:p w14:paraId="3E01557B" w14:textId="18C38546" w:rsidR="00981453" w:rsidRPr="000F02AF" w:rsidRDefault="00981453" w:rsidP="006A08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="00ED41A6"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Hộp bút </w:t>
            </w:r>
          </w:p>
        </w:tc>
        <w:tc>
          <w:tcPr>
            <w:tcW w:w="2606" w:type="dxa"/>
          </w:tcPr>
          <w:p w14:paraId="54391EE2" w14:textId="1FDC8667" w:rsidR="00981453" w:rsidRPr="000F02AF" w:rsidRDefault="00981453" w:rsidP="006A08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="00ED41A6"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Cái tủ</w:t>
            </w:r>
          </w:p>
        </w:tc>
      </w:tr>
    </w:tbl>
    <w:p w14:paraId="169367E4" w14:textId="3F6B1157" w:rsidR="00F9249C" w:rsidRPr="000F02AF" w:rsidRDefault="00854443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7: </w:t>
      </w:r>
      <w:r w:rsidR="000F02AF">
        <w:rPr>
          <w:rFonts w:ascii="Times New Roman" w:eastAsia="Times New Roman" w:hAnsi="Times New Roman" w:cs="Times New Roman"/>
          <w:b/>
          <w:sz w:val="28"/>
          <w:szCs w:val="28"/>
        </w:rPr>
        <w:t>Điện thoại dùng để:</w:t>
      </w: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(1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3402"/>
        <w:gridCol w:w="2091"/>
      </w:tblGrid>
      <w:tr w:rsidR="000F02AF" w:rsidRPr="000F02AF" w14:paraId="065181A7" w14:textId="77777777" w:rsidTr="00981453">
        <w:tc>
          <w:tcPr>
            <w:tcW w:w="1809" w:type="dxa"/>
          </w:tcPr>
          <w:p w14:paraId="2878C4AF" w14:textId="731A45CF" w:rsidR="00981453" w:rsidRPr="000F02AF" w:rsidRDefault="00981453" w:rsidP="006A086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A. Liên lạc</w:t>
            </w:r>
          </w:p>
        </w:tc>
        <w:tc>
          <w:tcPr>
            <w:tcW w:w="3119" w:type="dxa"/>
          </w:tcPr>
          <w:p w14:paraId="3C1E3BF3" w14:textId="64C1BC60" w:rsidR="00981453" w:rsidRPr="000F02AF" w:rsidRDefault="00981453" w:rsidP="006A086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B.Tăng cường trí nhớ</w:t>
            </w:r>
          </w:p>
        </w:tc>
        <w:tc>
          <w:tcPr>
            <w:tcW w:w="3402" w:type="dxa"/>
          </w:tcPr>
          <w:p w14:paraId="6EEEB2F7" w14:textId="6962652E" w:rsidR="00981453" w:rsidRPr="000F02AF" w:rsidRDefault="00981453" w:rsidP="006A086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C.Nâng cao kĩ năng sống</w:t>
            </w:r>
          </w:p>
        </w:tc>
        <w:tc>
          <w:tcPr>
            <w:tcW w:w="2091" w:type="dxa"/>
          </w:tcPr>
          <w:p w14:paraId="565497D4" w14:textId="67A53A88" w:rsidR="00981453" w:rsidRPr="000F02AF" w:rsidRDefault="00981453" w:rsidP="006A086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eastAsia="Times New Roman" w:hAnsi="Times New Roman" w:cs="Times New Roman"/>
                <w:sz w:val="28"/>
                <w:szCs w:val="28"/>
              </w:rPr>
              <w:t>D. Ngủ ngon</w:t>
            </w:r>
          </w:p>
        </w:tc>
      </w:tr>
    </w:tbl>
    <w:p w14:paraId="0FECC611" w14:textId="54E20B53" w:rsidR="00DB475D" w:rsidRPr="000F02AF" w:rsidRDefault="00DB475D" w:rsidP="006A08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>II. Tự luận: (3 điểm)</w:t>
      </w:r>
    </w:p>
    <w:p w14:paraId="574436B6" w14:textId="31319BF8" w:rsidR="00F9249C" w:rsidRDefault="00854443" w:rsidP="006A08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8: 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>Hãy nêu cá</w:t>
      </w:r>
      <w:r w:rsidR="000F02AF">
        <w:rPr>
          <w:rFonts w:ascii="Times New Roman" w:eastAsia="Times New Roman" w:hAnsi="Times New Roman" w:cs="Times New Roman"/>
          <w:b/>
          <w:sz w:val="28"/>
          <w:szCs w:val="28"/>
        </w:rPr>
        <w:t>c bước làm đồng hồ đồ chơi?</w:t>
      </w: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(1 điểm)</w:t>
      </w:r>
    </w:p>
    <w:p w14:paraId="57393808" w14:textId="48D7FA42" w:rsidR="000F02AF" w:rsidRPr="000F02AF" w:rsidRDefault="000F02AF" w:rsidP="006A08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2FF81B" w14:textId="25512064" w:rsidR="00F9249C" w:rsidRDefault="00854443" w:rsidP="006A08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9: </w:t>
      </w:r>
      <w:r w:rsidR="00F9249C" w:rsidRPr="000F02AF">
        <w:rPr>
          <w:rFonts w:ascii="Times New Roman" w:eastAsia="Times New Roman" w:hAnsi="Times New Roman" w:cs="Times New Roman"/>
          <w:b/>
          <w:sz w:val="28"/>
          <w:szCs w:val="28"/>
        </w:rPr>
        <w:t>Mô tả một sáng chế mà em biết và n</w:t>
      </w:r>
      <w:r w:rsidR="000F02AF">
        <w:rPr>
          <w:rFonts w:ascii="Times New Roman" w:eastAsia="Times New Roman" w:hAnsi="Times New Roman" w:cs="Times New Roman"/>
          <w:b/>
          <w:sz w:val="28"/>
          <w:szCs w:val="28"/>
        </w:rPr>
        <w:t>êu vai trò của sáng chế đó.</w:t>
      </w: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 (1 điểm)</w:t>
      </w:r>
    </w:p>
    <w:p w14:paraId="2577561E" w14:textId="2E97B1CC" w:rsidR="000F02AF" w:rsidRPr="000F02AF" w:rsidRDefault="000F02AF" w:rsidP="006A08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CB8B73" w14:textId="5E3B2DE6" w:rsidR="00D2724C" w:rsidRPr="000F02AF" w:rsidRDefault="005A4C0E" w:rsidP="006A0860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02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10: </w:t>
      </w:r>
      <w:r w:rsidR="00C25959" w:rsidRPr="000F02AF">
        <w:rPr>
          <w:rFonts w:ascii="Times New Roman" w:hAnsi="Times New Roman" w:cs="Times New Roman"/>
          <w:b/>
          <w:sz w:val="28"/>
          <w:szCs w:val="28"/>
        </w:rPr>
        <w:t>Khi thấy một ngôi nhà đang bốc cháy, em cần gọi số điện thoại khẩn cấp nào và cung cấp những thông tin cần thiết gì</w:t>
      </w:r>
      <w:r w:rsidR="006A0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="005A0DD8" w:rsidRPr="000F02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0DD8" w:rsidRPr="000F02AF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5A0DD8" w:rsidRPr="000F02AF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3C93A1C" w14:textId="77777777" w:rsidR="000F02AF" w:rsidRPr="000F02AF" w:rsidRDefault="000F02AF" w:rsidP="006A08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9C6412" w14:textId="77777777" w:rsidR="000F02AF" w:rsidRPr="000F02AF" w:rsidRDefault="000F02AF" w:rsidP="000F02A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02AF" w:rsidRPr="000F02AF" w:rsidSect="006A0860">
      <w:pgSz w:w="11907" w:h="16840" w:code="9"/>
      <w:pgMar w:top="680" w:right="851" w:bottom="680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35D"/>
    <w:multiLevelType w:val="hybridMultilevel"/>
    <w:tmpl w:val="4D123E50"/>
    <w:lvl w:ilvl="0" w:tplc="94C0EE3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C166CE"/>
    <w:multiLevelType w:val="hybridMultilevel"/>
    <w:tmpl w:val="DB086E8C"/>
    <w:lvl w:ilvl="0" w:tplc="44CE24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77F1F"/>
    <w:multiLevelType w:val="hybridMultilevel"/>
    <w:tmpl w:val="AB9E657C"/>
    <w:lvl w:ilvl="0" w:tplc="0B4CB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06E39"/>
    <w:multiLevelType w:val="hybridMultilevel"/>
    <w:tmpl w:val="175A3BBA"/>
    <w:lvl w:ilvl="0" w:tplc="14AA0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D21BE"/>
    <w:multiLevelType w:val="hybridMultilevel"/>
    <w:tmpl w:val="5C4C6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64CA8"/>
    <w:multiLevelType w:val="hybridMultilevel"/>
    <w:tmpl w:val="6D78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9C"/>
    <w:rsid w:val="0005563A"/>
    <w:rsid w:val="000F02AF"/>
    <w:rsid w:val="00103C5F"/>
    <w:rsid w:val="00116EF3"/>
    <w:rsid w:val="001970C0"/>
    <w:rsid w:val="001B2314"/>
    <w:rsid w:val="001D38B0"/>
    <w:rsid w:val="001F5F84"/>
    <w:rsid w:val="00201F97"/>
    <w:rsid w:val="00210C0E"/>
    <w:rsid w:val="00352041"/>
    <w:rsid w:val="003838BB"/>
    <w:rsid w:val="003B587F"/>
    <w:rsid w:val="003D1AB9"/>
    <w:rsid w:val="004140D7"/>
    <w:rsid w:val="0041683C"/>
    <w:rsid w:val="004211A5"/>
    <w:rsid w:val="00421603"/>
    <w:rsid w:val="0047598A"/>
    <w:rsid w:val="004C52A7"/>
    <w:rsid w:val="00510067"/>
    <w:rsid w:val="0054015D"/>
    <w:rsid w:val="00560E63"/>
    <w:rsid w:val="005A0DD8"/>
    <w:rsid w:val="005A3F38"/>
    <w:rsid w:val="005A4C0E"/>
    <w:rsid w:val="005B6451"/>
    <w:rsid w:val="005B7C90"/>
    <w:rsid w:val="005C276A"/>
    <w:rsid w:val="006A0860"/>
    <w:rsid w:val="006E05CD"/>
    <w:rsid w:val="007706A5"/>
    <w:rsid w:val="007708EA"/>
    <w:rsid w:val="007C2D56"/>
    <w:rsid w:val="00826DD8"/>
    <w:rsid w:val="00854443"/>
    <w:rsid w:val="008E0C7E"/>
    <w:rsid w:val="008F3318"/>
    <w:rsid w:val="009273B0"/>
    <w:rsid w:val="00930DA4"/>
    <w:rsid w:val="00981453"/>
    <w:rsid w:val="0098610B"/>
    <w:rsid w:val="009866F2"/>
    <w:rsid w:val="00A33E17"/>
    <w:rsid w:val="00AC50BD"/>
    <w:rsid w:val="00AD3FF7"/>
    <w:rsid w:val="00B70A59"/>
    <w:rsid w:val="00BC1ADE"/>
    <w:rsid w:val="00BE18D7"/>
    <w:rsid w:val="00C25959"/>
    <w:rsid w:val="00C94877"/>
    <w:rsid w:val="00CE204C"/>
    <w:rsid w:val="00CF48F2"/>
    <w:rsid w:val="00D2724C"/>
    <w:rsid w:val="00DB475D"/>
    <w:rsid w:val="00E21D2D"/>
    <w:rsid w:val="00E465A3"/>
    <w:rsid w:val="00E669AB"/>
    <w:rsid w:val="00E74931"/>
    <w:rsid w:val="00E849F9"/>
    <w:rsid w:val="00ED0F62"/>
    <w:rsid w:val="00ED41A6"/>
    <w:rsid w:val="00EE02E4"/>
    <w:rsid w:val="00F0463D"/>
    <w:rsid w:val="00F27964"/>
    <w:rsid w:val="00F41107"/>
    <w:rsid w:val="00F9249C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D54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Accent5"/>
    <w:uiPriority w:val="49"/>
    <w:rsid w:val="00F9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">
    <w:name w:val="Grid Table 4 Accent 5"/>
    <w:basedOn w:val="TableNormal"/>
    <w:uiPriority w:val="49"/>
    <w:rsid w:val="00F9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59"/>
    <w:qFormat/>
    <w:rsid w:val="00F9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24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D2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D2724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Accent5"/>
    <w:uiPriority w:val="49"/>
    <w:rsid w:val="00F9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">
    <w:name w:val="Grid Table 4 Accent 5"/>
    <w:basedOn w:val="TableNormal"/>
    <w:uiPriority w:val="49"/>
    <w:rsid w:val="00F9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59"/>
    <w:qFormat/>
    <w:rsid w:val="00F9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24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D2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D2724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3107-BBF8-4F68-912C-C1848592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ocean.2489@gmail.com</dc:creator>
  <cp:keywords/>
  <dc:description/>
  <cp:lastModifiedBy>Admin</cp:lastModifiedBy>
  <cp:revision>58</cp:revision>
  <cp:lastPrinted>2024-12-26T08:58:00Z</cp:lastPrinted>
  <dcterms:created xsi:type="dcterms:W3CDTF">2024-12-18T11:28:00Z</dcterms:created>
  <dcterms:modified xsi:type="dcterms:W3CDTF">2024-12-26T08:59:00Z</dcterms:modified>
</cp:coreProperties>
</file>